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490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</w:tblGrid>
      <w:tr w:rsidR="00B5425E" w:rsidRPr="00B5425E" w:rsidTr="00AF60DF">
        <w:trPr>
          <w:trHeight w:val="2731"/>
        </w:trPr>
        <w:tc>
          <w:tcPr>
            <w:tcW w:w="4909" w:type="dxa"/>
          </w:tcPr>
          <w:p w:rsidR="00B5425E" w:rsidRPr="00B5425E" w:rsidRDefault="00B5425E" w:rsidP="00F60F43">
            <w:pPr>
              <w:ind w:firstLine="0"/>
              <w:jc w:val="right"/>
              <w:rPr>
                <w:rFonts w:eastAsia="Times New Roman" w:cs="Times New Roman"/>
                <w:szCs w:val="24"/>
              </w:rPr>
            </w:pPr>
            <w:bookmarkStart w:id="0" w:name="_GoBack"/>
            <w:bookmarkEnd w:id="0"/>
            <w:r w:rsidRPr="00B5425E">
              <w:rPr>
                <w:rFonts w:eastAsia="Times New Roman" w:cs="Times New Roman"/>
                <w:szCs w:val="24"/>
              </w:rPr>
              <w:t xml:space="preserve">Приложение 8 </w:t>
            </w:r>
          </w:p>
          <w:p w:rsidR="00B5425E" w:rsidRPr="00B5425E" w:rsidRDefault="00B5425E" w:rsidP="00F60F43">
            <w:pPr>
              <w:ind w:firstLine="0"/>
              <w:rPr>
                <w:rFonts w:eastAsia="Times New Roman" w:cs="Times New Roman"/>
                <w:szCs w:val="24"/>
              </w:rPr>
            </w:pPr>
          </w:p>
          <w:p w:rsidR="00F60F43" w:rsidRPr="00F60F43" w:rsidRDefault="00B5425E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B5425E">
              <w:rPr>
                <w:rFonts w:eastAsia="Times New Roman" w:cs="Times New Roman"/>
                <w:szCs w:val="24"/>
              </w:rPr>
              <w:t xml:space="preserve"> </w:t>
            </w:r>
            <w:r w:rsidR="00F60F43" w:rsidRPr="00F60F43">
              <w:rPr>
                <w:rFonts w:eastAsia="Times New Roman" w:cs="Times New Roman"/>
                <w:szCs w:val="24"/>
              </w:rPr>
              <w:t>УТВЕРЖДЕН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  <w:lang w:val="ky-KG"/>
              </w:rPr>
              <w:t xml:space="preserve"> </w:t>
            </w:r>
            <w:r w:rsidRPr="00F60F43">
              <w:rPr>
                <w:rFonts w:eastAsia="Times New Roman" w:cs="Times New Roman"/>
                <w:szCs w:val="24"/>
              </w:rPr>
              <w:t>Приказом Государственной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регистрационной службы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при Правительстве 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Кыргызской Республики</w:t>
            </w:r>
          </w:p>
          <w:p w:rsidR="00F60F43" w:rsidRPr="00F60F43" w:rsidRDefault="00F60F43" w:rsidP="00F60F43">
            <w:pPr>
              <w:ind w:left="708" w:firstLine="0"/>
              <w:rPr>
                <w:rFonts w:eastAsia="Times New Roman" w:cs="Times New Roman"/>
                <w:szCs w:val="24"/>
              </w:rPr>
            </w:pPr>
            <w:r w:rsidRPr="00F60F43">
              <w:rPr>
                <w:rFonts w:eastAsia="Times New Roman" w:cs="Times New Roman"/>
                <w:szCs w:val="24"/>
                <w:lang w:val="ky-KG"/>
              </w:rPr>
              <w:t xml:space="preserve"> </w:t>
            </w:r>
            <w:r w:rsidR="00141520">
              <w:rPr>
                <w:rFonts w:eastAsia="Times New Roman" w:cs="Times New Roman"/>
                <w:szCs w:val="24"/>
              </w:rPr>
              <w:t>от «____» ___________ 202</w:t>
            </w:r>
            <w:r w:rsidR="00F9343A">
              <w:rPr>
                <w:rFonts w:eastAsia="Times New Roman" w:cs="Times New Roman"/>
                <w:szCs w:val="24"/>
              </w:rPr>
              <w:t>2</w:t>
            </w:r>
            <w:r w:rsidRPr="00F60F43">
              <w:rPr>
                <w:rFonts w:eastAsia="Times New Roman" w:cs="Times New Roman"/>
                <w:szCs w:val="24"/>
              </w:rPr>
              <w:t xml:space="preserve"> г.</w:t>
            </w:r>
          </w:p>
          <w:p w:rsidR="00670C1F" w:rsidRPr="00B5425E" w:rsidRDefault="00F60F43" w:rsidP="00F60F43">
            <w:pPr>
              <w:ind w:left="708" w:firstLine="0"/>
              <w:rPr>
                <w:rFonts w:cs="Times New Roman"/>
                <w:b/>
                <w:szCs w:val="24"/>
              </w:rPr>
            </w:pPr>
            <w:r w:rsidRPr="00F60F43">
              <w:rPr>
                <w:rFonts w:eastAsia="Times New Roman" w:cs="Times New Roman"/>
                <w:szCs w:val="24"/>
              </w:rPr>
              <w:t xml:space="preserve"> №_____  </w:t>
            </w:r>
          </w:p>
        </w:tc>
      </w:tr>
    </w:tbl>
    <w:p w:rsidR="00670C1F" w:rsidRPr="00B5425E" w:rsidRDefault="00670C1F" w:rsidP="00F60F43">
      <w:pPr>
        <w:spacing w:line="240" w:lineRule="auto"/>
        <w:ind w:firstLine="0"/>
        <w:rPr>
          <w:rFonts w:cs="Times New Roman"/>
          <w:b/>
          <w:szCs w:val="24"/>
        </w:rPr>
      </w:pPr>
    </w:p>
    <w:p w:rsidR="00670C1F" w:rsidRPr="00B5425E" w:rsidRDefault="00670C1F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361D84" w:rsidRDefault="005C2B01" w:rsidP="00F60F43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361D84">
        <w:rPr>
          <w:rFonts w:cs="Times New Roman"/>
          <w:szCs w:val="24"/>
          <w:lang w:eastAsia="ru-RU"/>
        </w:rPr>
        <w:t>«</w:t>
      </w:r>
      <w:r w:rsidR="00B5425E" w:rsidRPr="00361D84">
        <w:rPr>
          <w:rFonts w:cs="Times New Roman"/>
          <w:szCs w:val="24"/>
        </w:rPr>
        <w:t>Х</w:t>
      </w:r>
      <w:r w:rsidR="00361D84" w:rsidRPr="00361D84">
        <w:rPr>
          <w:rFonts w:cs="Times New Roman"/>
          <w:szCs w:val="24"/>
        </w:rPr>
        <w:t>ранение документов, являющихся частью архивного фонда</w:t>
      </w:r>
      <w:r w:rsidR="0048066F" w:rsidRPr="00361D84">
        <w:rPr>
          <w:rFonts w:cs="Times New Roman"/>
          <w:szCs w:val="24"/>
        </w:rPr>
        <w:t>»</w:t>
      </w:r>
    </w:p>
    <w:p w:rsidR="00361D84" w:rsidRDefault="00361D84" w:rsidP="00361D84">
      <w:pPr>
        <w:spacing w:line="240" w:lineRule="auto"/>
        <w:ind w:firstLine="0"/>
        <w:jc w:val="center"/>
        <w:rPr>
          <w:rFonts w:cs="Times New Roman"/>
          <w:szCs w:val="24"/>
          <w:lang w:eastAsia="ru-RU"/>
        </w:rPr>
      </w:pPr>
      <w:r w:rsidRPr="00361D84">
        <w:rPr>
          <w:rFonts w:cs="Times New Roman"/>
          <w:szCs w:val="24"/>
          <w:lang w:eastAsia="ru-RU"/>
        </w:rPr>
        <w:t>Г</w:t>
      </w:r>
      <w:r w:rsidR="005C2B01" w:rsidRPr="00361D84">
        <w:rPr>
          <w:rFonts w:cs="Times New Roman"/>
          <w:szCs w:val="24"/>
          <w:lang w:eastAsia="ru-RU"/>
        </w:rPr>
        <w:t xml:space="preserve">лава 8, пункт </w:t>
      </w:r>
      <w:r w:rsidR="005148FA" w:rsidRPr="00361D84">
        <w:rPr>
          <w:rFonts w:cs="Times New Roman"/>
          <w:szCs w:val="24"/>
          <w:lang w:eastAsia="ru-RU"/>
        </w:rPr>
        <w:t>15</w:t>
      </w:r>
    </w:p>
    <w:p w:rsidR="005C2B01" w:rsidRPr="00361D84" w:rsidRDefault="005148FA" w:rsidP="00361D84">
      <w:pPr>
        <w:spacing w:line="240" w:lineRule="auto"/>
        <w:ind w:firstLine="0"/>
        <w:jc w:val="center"/>
        <w:rPr>
          <w:rFonts w:cs="Times New Roman"/>
          <w:szCs w:val="24"/>
          <w:shd w:val="clear" w:color="auto" w:fill="FFFFFF"/>
          <w:lang w:eastAsia="ru-RU"/>
        </w:rPr>
      </w:pPr>
      <w:r w:rsidRPr="00361D84">
        <w:rPr>
          <w:rFonts w:cs="Times New Roman"/>
          <w:szCs w:val="24"/>
          <w:shd w:val="clear" w:color="auto" w:fill="FFFFFF"/>
          <w:lang w:eastAsia="ru-RU"/>
        </w:rPr>
        <w:t>Единого</w:t>
      </w:r>
      <w:r w:rsidR="00361D84">
        <w:rPr>
          <w:rFonts w:cs="Times New Roman"/>
          <w:szCs w:val="24"/>
          <w:shd w:val="clear" w:color="auto" w:fill="FFFFFF"/>
          <w:lang w:eastAsia="ru-RU"/>
        </w:rPr>
        <w:t xml:space="preserve"> реестра</w:t>
      </w:r>
      <w:r w:rsidR="00CD289C">
        <w:rPr>
          <w:rFonts w:cs="Times New Roman"/>
          <w:szCs w:val="24"/>
          <w:shd w:val="clear" w:color="auto" w:fill="FFFFFF"/>
          <w:lang w:eastAsia="ru-RU"/>
        </w:rPr>
        <w:t xml:space="preserve"> (перечня)</w:t>
      </w:r>
      <w:r w:rsidR="00361D84">
        <w:rPr>
          <w:rFonts w:cs="Times New Roman"/>
          <w:szCs w:val="24"/>
          <w:shd w:val="clear" w:color="auto" w:fill="FFFFFF"/>
          <w:lang w:eastAsia="ru-RU"/>
        </w:rPr>
        <w:t xml:space="preserve"> </w:t>
      </w:r>
      <w:r w:rsidR="00361D84" w:rsidRPr="00361D84">
        <w:rPr>
          <w:rFonts w:cs="Times New Roman"/>
          <w:szCs w:val="24"/>
          <w:shd w:val="clear" w:color="auto" w:fill="FFFFFF"/>
          <w:lang w:eastAsia="ru-RU"/>
        </w:rPr>
        <w:t>государственных услуг</w: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B5425E" w:rsidRDefault="00D24103" w:rsidP="00F60F43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 w:rsidRPr="00B5425E"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="00361D84" w:rsidRPr="00B5425E">
        <w:rPr>
          <w:rFonts w:cs="Times New Roman"/>
          <w:b/>
          <w:szCs w:val="24"/>
          <w:shd w:val="clear" w:color="auto" w:fill="FFFFFF"/>
          <w:lang w:eastAsia="ru-RU"/>
        </w:rPr>
        <w:t>бщие положения</w: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CD289C" w:rsidRDefault="005C2B01" w:rsidP="00CD289C">
      <w:pPr>
        <w:spacing w:line="240" w:lineRule="auto"/>
        <w:ind w:left="-284"/>
        <w:jc w:val="both"/>
        <w:rPr>
          <w:rFonts w:eastAsia="Calibri" w:cs="Times New Roman"/>
          <w:szCs w:val="24"/>
        </w:rPr>
      </w:pPr>
      <w:r w:rsidRPr="00B5425E">
        <w:rPr>
          <w:rFonts w:cs="Times New Roman"/>
          <w:szCs w:val="24"/>
        </w:rPr>
        <w:t xml:space="preserve">1. Предоставление данной государственной услуги </w:t>
      </w:r>
      <w:r w:rsidR="00AF60DF" w:rsidRPr="00B5425E">
        <w:rPr>
          <w:rFonts w:cs="Times New Roman"/>
          <w:szCs w:val="24"/>
        </w:rPr>
        <w:t>осуществляется учреждениями</w:t>
      </w:r>
      <w:r w:rsidR="00415952" w:rsidRPr="00B5425E">
        <w:rPr>
          <w:rFonts w:cs="Times New Roman"/>
          <w:szCs w:val="24"/>
        </w:rPr>
        <w:t xml:space="preserve">, подведомственными </w:t>
      </w:r>
      <w:r w:rsidR="00065E3E" w:rsidRPr="00065E3E">
        <w:rPr>
          <w:rFonts w:eastAsia="Times New Roman" w:cs="Times New Roman"/>
          <w:szCs w:val="24"/>
          <w:lang w:eastAsia="ru-RU"/>
        </w:rPr>
        <w:t>Государственному архивному агентству при Министерстве цифрового развития Кыргызской Республики</w:t>
      </w:r>
      <w:r w:rsidR="00065E3E" w:rsidRPr="00065E3E">
        <w:rPr>
          <w:rFonts w:eastAsia="Calibri" w:cs="Times New Roman"/>
          <w:szCs w:val="24"/>
        </w:rPr>
        <w:t>:</w:t>
      </w:r>
    </w:p>
    <w:p w:rsidR="00CD289C" w:rsidRDefault="005C2B01" w:rsidP="00CD289C">
      <w:pPr>
        <w:spacing w:line="240" w:lineRule="auto"/>
        <w:ind w:left="-284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-  </w:t>
      </w:r>
      <w:r w:rsidR="00F60F43" w:rsidRPr="00B5425E">
        <w:rPr>
          <w:rFonts w:cs="Times New Roman"/>
          <w:szCs w:val="24"/>
        </w:rPr>
        <w:t>центральными государственными</w:t>
      </w:r>
      <w:r w:rsidRPr="00B5425E">
        <w:rPr>
          <w:rFonts w:cs="Times New Roman"/>
          <w:szCs w:val="24"/>
        </w:rPr>
        <w:t xml:space="preserve"> архивами  Кыргызской Республики</w:t>
      </w:r>
      <w:r w:rsidR="00F332AF" w:rsidRPr="00B5425E">
        <w:rPr>
          <w:rFonts w:cs="Times New Roman"/>
          <w:szCs w:val="24"/>
        </w:rPr>
        <w:t xml:space="preserve"> (</w:t>
      </w:r>
      <w:r w:rsidR="00533C0A" w:rsidRPr="00B5425E">
        <w:rPr>
          <w:rFonts w:cs="Times New Roman"/>
          <w:szCs w:val="24"/>
        </w:rPr>
        <w:t>кроме Ц</w:t>
      </w:r>
      <w:r w:rsidR="004B4430">
        <w:rPr>
          <w:rFonts w:cs="Times New Roman"/>
          <w:szCs w:val="24"/>
        </w:rPr>
        <w:t>ентрального государственного архива Кинофотофонодокументов Кыргызской Республики)</w:t>
      </w:r>
      <w:r w:rsidR="0048066F" w:rsidRPr="00B5425E">
        <w:rPr>
          <w:rFonts w:cs="Times New Roman"/>
          <w:szCs w:val="24"/>
        </w:rPr>
        <w:t>;</w:t>
      </w:r>
    </w:p>
    <w:p w:rsidR="00CD289C" w:rsidRDefault="00CD289C" w:rsidP="00CD289C">
      <w:pPr>
        <w:spacing w:line="240" w:lineRule="auto"/>
        <w:ind w:left="-28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5C2B01" w:rsidRPr="00B5425E">
        <w:rPr>
          <w:rFonts w:cs="Times New Roman"/>
          <w:szCs w:val="24"/>
        </w:rPr>
        <w:t xml:space="preserve">-  </w:t>
      </w:r>
      <w:r w:rsidR="00AF60DF" w:rsidRPr="00B5425E">
        <w:rPr>
          <w:rFonts w:cs="Times New Roman"/>
          <w:szCs w:val="24"/>
        </w:rPr>
        <w:t>областными государственными</w:t>
      </w:r>
      <w:r w:rsidR="00415952" w:rsidRPr="00B5425E">
        <w:rPr>
          <w:rFonts w:cs="Times New Roman"/>
          <w:szCs w:val="24"/>
        </w:rPr>
        <w:t xml:space="preserve"> архивами</w:t>
      </w:r>
      <w:r w:rsidR="005C2B01" w:rsidRPr="00B5425E">
        <w:rPr>
          <w:rFonts w:cs="Times New Roman"/>
          <w:szCs w:val="24"/>
        </w:rPr>
        <w:t>;</w:t>
      </w:r>
    </w:p>
    <w:p w:rsidR="00CD289C" w:rsidRDefault="00DC1775" w:rsidP="00CD289C">
      <w:pPr>
        <w:spacing w:line="240" w:lineRule="auto"/>
        <w:ind w:left="-284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</w:t>
      </w:r>
      <w:r w:rsidR="005C2B01" w:rsidRPr="00B5425E">
        <w:rPr>
          <w:rFonts w:cs="Times New Roman"/>
          <w:szCs w:val="24"/>
        </w:rPr>
        <w:t>-  Южным межрегиональным государственным архивом   общественно-политической документации;</w:t>
      </w:r>
    </w:p>
    <w:p w:rsidR="00CD289C" w:rsidRDefault="005C2B01" w:rsidP="00CD289C">
      <w:pPr>
        <w:spacing w:line="240" w:lineRule="auto"/>
        <w:ind w:left="-284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-  </w:t>
      </w:r>
      <w:r w:rsidR="00AF60DF" w:rsidRPr="00B5425E">
        <w:rPr>
          <w:rFonts w:cs="Times New Roman"/>
          <w:szCs w:val="24"/>
        </w:rPr>
        <w:t>районными государственными</w:t>
      </w:r>
      <w:r w:rsidR="00415952" w:rsidRPr="00B5425E">
        <w:rPr>
          <w:rFonts w:cs="Times New Roman"/>
          <w:szCs w:val="24"/>
        </w:rPr>
        <w:t xml:space="preserve"> архивами</w:t>
      </w:r>
      <w:r w:rsidRPr="00B5425E">
        <w:rPr>
          <w:rFonts w:cs="Times New Roman"/>
          <w:szCs w:val="24"/>
        </w:rPr>
        <w:t>;</w:t>
      </w:r>
    </w:p>
    <w:p w:rsidR="00CD289C" w:rsidRDefault="005C2B01" w:rsidP="00CD289C">
      <w:pPr>
        <w:spacing w:line="240" w:lineRule="auto"/>
        <w:ind w:left="-284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-  </w:t>
      </w:r>
      <w:r w:rsidR="00AF60DF" w:rsidRPr="00B5425E">
        <w:rPr>
          <w:rFonts w:cs="Times New Roman"/>
          <w:szCs w:val="24"/>
        </w:rPr>
        <w:t>городскими государственными</w:t>
      </w:r>
      <w:r w:rsidR="00415952" w:rsidRPr="00B5425E">
        <w:rPr>
          <w:rFonts w:cs="Times New Roman"/>
          <w:szCs w:val="24"/>
        </w:rPr>
        <w:t xml:space="preserve"> архивами</w:t>
      </w:r>
      <w:r w:rsidRPr="00B5425E">
        <w:rPr>
          <w:rFonts w:cs="Times New Roman"/>
          <w:szCs w:val="24"/>
        </w:rPr>
        <w:t>.</w:t>
      </w:r>
    </w:p>
    <w:p w:rsidR="00CD289C" w:rsidRDefault="005C2B01" w:rsidP="00CD289C">
      <w:pPr>
        <w:spacing w:line="240" w:lineRule="auto"/>
        <w:ind w:firstLine="425"/>
        <w:jc w:val="both"/>
        <w:rPr>
          <w:rFonts w:eastAsia="Calibri" w:cs="Times New Roman"/>
          <w:szCs w:val="24"/>
        </w:rPr>
      </w:pPr>
      <w:r w:rsidRPr="00B5425E">
        <w:rPr>
          <w:rFonts w:cs="Times New Roman"/>
          <w:szCs w:val="24"/>
        </w:rPr>
        <w:t xml:space="preserve">2. </w:t>
      </w:r>
      <w:r w:rsidR="00CD289C" w:rsidRPr="00CD289C">
        <w:rPr>
          <w:rFonts w:eastAsia="Calibri" w:cs="Times New Roman"/>
          <w:szCs w:val="24"/>
        </w:rPr>
        <w:t>Административный регламент данной услуги соответствует требованиям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Кыргызской Республики от 16 января 2018 года № 26, и соответствующего стандарта услуги, утвержденного постановлением Правительства Кыргызской Республики от 3 июня 2014 года № 303</w:t>
      </w:r>
      <w:r w:rsidR="00CD289C" w:rsidRPr="00CD289C">
        <w:rPr>
          <w:rFonts w:eastAsia="Calibri" w:cs="Times New Roman"/>
          <w:szCs w:val="24"/>
          <w:lang w:val="ky-KG"/>
        </w:rPr>
        <w:t xml:space="preserve"> (в редакции </w:t>
      </w:r>
      <w:r w:rsidR="00CD289C" w:rsidRPr="00CD289C">
        <w:rPr>
          <w:rFonts w:eastAsia="Times New Roman" w:cs="Times New Roman"/>
          <w:szCs w:val="24"/>
        </w:rPr>
        <w:t>от 1 июля 2021 года № 52</w:t>
      </w:r>
      <w:r w:rsidR="00CD289C" w:rsidRPr="00CD289C">
        <w:rPr>
          <w:rFonts w:eastAsia="Calibri" w:cs="Times New Roman"/>
          <w:szCs w:val="24"/>
          <w:lang w:val="ky-KG"/>
        </w:rPr>
        <w:t>)</w:t>
      </w:r>
      <w:r w:rsidR="00CD289C" w:rsidRPr="00CD289C">
        <w:rPr>
          <w:rFonts w:eastAsia="Calibri" w:cs="Times New Roman"/>
          <w:szCs w:val="24"/>
        </w:rPr>
        <w:t>.</w:t>
      </w:r>
    </w:p>
    <w:p w:rsidR="005C2B01" w:rsidRPr="00CD289C" w:rsidRDefault="005C2B01" w:rsidP="00CD289C">
      <w:pPr>
        <w:spacing w:line="240" w:lineRule="auto"/>
        <w:ind w:firstLine="425"/>
        <w:jc w:val="both"/>
        <w:rPr>
          <w:rFonts w:eastAsia="Calibri" w:cs="Times New Roman"/>
          <w:szCs w:val="24"/>
        </w:rPr>
      </w:pPr>
      <w:r w:rsidRPr="00B5425E">
        <w:rPr>
          <w:rFonts w:eastAsia="Times New Roman" w:cs="Times New Roman"/>
          <w:bCs/>
          <w:spacing w:val="5"/>
          <w:szCs w:val="24"/>
          <w:lang w:eastAsia="ru-RU"/>
        </w:rPr>
        <w:t xml:space="preserve">3.Ключевые параметры, </w:t>
      </w:r>
      <w:r w:rsidR="00F60F43" w:rsidRPr="00B5425E">
        <w:rPr>
          <w:rFonts w:eastAsia="Times New Roman" w:cs="Times New Roman"/>
          <w:bCs/>
          <w:spacing w:val="5"/>
          <w:szCs w:val="24"/>
          <w:lang w:eastAsia="ru-RU"/>
        </w:rPr>
        <w:t>заданные стандартом</w:t>
      </w:r>
      <w:r w:rsidRPr="00B5425E">
        <w:rPr>
          <w:rFonts w:eastAsia="Times New Roman" w:cs="Times New Roman"/>
          <w:bCs/>
          <w:spacing w:val="5"/>
          <w:szCs w:val="24"/>
          <w:lang w:eastAsia="ru-RU"/>
        </w:rPr>
        <w:t xml:space="preserve"> услуги:</w:t>
      </w:r>
    </w:p>
    <w:p w:rsidR="00C07CE4" w:rsidRPr="00B5425E" w:rsidRDefault="00AD2522" w:rsidP="00F60F43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5425E">
        <w:rPr>
          <w:rFonts w:eastAsia="Times New Roman" w:cs="Times New Roman"/>
          <w:szCs w:val="24"/>
          <w:lang w:eastAsia="ru-RU"/>
        </w:rPr>
        <w:t>(</w:t>
      </w:r>
      <w:r w:rsidR="005C2B01" w:rsidRPr="00B5425E">
        <w:rPr>
          <w:rFonts w:eastAsia="Times New Roman" w:cs="Times New Roman"/>
          <w:szCs w:val="24"/>
          <w:lang w:eastAsia="ru-RU"/>
        </w:rPr>
        <w:t>1</w:t>
      </w:r>
      <w:r w:rsidRPr="00B5425E">
        <w:rPr>
          <w:rFonts w:eastAsia="Times New Roman" w:cs="Times New Roman"/>
          <w:szCs w:val="24"/>
          <w:lang w:eastAsia="ru-RU"/>
        </w:rPr>
        <w:t>)</w:t>
      </w:r>
      <w:r w:rsidR="005242B8" w:rsidRPr="00B5425E">
        <w:rPr>
          <w:rFonts w:eastAsia="Times New Roman" w:cs="Times New Roman"/>
          <w:szCs w:val="24"/>
          <w:lang w:eastAsia="ru-RU"/>
        </w:rPr>
        <w:t xml:space="preserve"> </w:t>
      </w:r>
      <w:r w:rsidR="00ED6D55" w:rsidRPr="00B5425E">
        <w:rPr>
          <w:rFonts w:eastAsia="Times New Roman" w:cs="Times New Roman"/>
          <w:szCs w:val="24"/>
          <w:lang w:eastAsia="ru-RU"/>
        </w:rPr>
        <w:t>Предельное время на прием за</w:t>
      </w:r>
      <w:r w:rsidR="00AF25D6">
        <w:rPr>
          <w:rFonts w:eastAsia="Times New Roman" w:cs="Times New Roman"/>
          <w:szCs w:val="24"/>
          <w:lang w:eastAsia="ru-RU"/>
        </w:rPr>
        <w:t xml:space="preserve">проса </w:t>
      </w:r>
      <w:r w:rsidR="00ED6D55" w:rsidRPr="00B5425E">
        <w:rPr>
          <w:rFonts w:eastAsia="Times New Roman" w:cs="Times New Roman"/>
          <w:szCs w:val="24"/>
          <w:lang w:eastAsia="ru-RU"/>
        </w:rPr>
        <w:t xml:space="preserve"> (</w:t>
      </w:r>
      <w:r w:rsidR="005148FA" w:rsidRPr="00B5425E">
        <w:rPr>
          <w:rFonts w:eastAsia="Times New Roman" w:cs="Times New Roman"/>
          <w:szCs w:val="24"/>
          <w:lang w:eastAsia="ru-RU"/>
        </w:rPr>
        <w:t xml:space="preserve">заявления) </w:t>
      </w:r>
      <w:r w:rsidR="00AF25D6">
        <w:rPr>
          <w:rFonts w:eastAsia="Times New Roman" w:cs="Times New Roman"/>
          <w:szCs w:val="24"/>
          <w:lang w:eastAsia="ru-RU"/>
        </w:rPr>
        <w:t xml:space="preserve"> составляет</w:t>
      </w:r>
      <w:r w:rsidR="00ED6D55" w:rsidRPr="00B5425E">
        <w:rPr>
          <w:rFonts w:eastAsia="Times New Roman" w:cs="Times New Roman"/>
          <w:szCs w:val="24"/>
          <w:lang w:eastAsia="ru-RU"/>
        </w:rPr>
        <w:t xml:space="preserve"> не более 30 минут; на получение предварительного результата услуги – не более 14 </w:t>
      </w:r>
      <w:r w:rsidR="005148FA" w:rsidRPr="00B5425E">
        <w:rPr>
          <w:rFonts w:eastAsia="Times New Roman" w:cs="Times New Roman"/>
          <w:szCs w:val="24"/>
          <w:lang w:eastAsia="ru-RU"/>
        </w:rPr>
        <w:t>дней</w:t>
      </w:r>
      <w:r w:rsidR="004B4430">
        <w:rPr>
          <w:rFonts w:eastAsia="Times New Roman" w:cs="Times New Roman"/>
          <w:szCs w:val="24"/>
          <w:lang w:eastAsia="ru-RU"/>
        </w:rPr>
        <w:t>.</w:t>
      </w:r>
      <w:r w:rsidR="005148FA" w:rsidRPr="00B5425E">
        <w:rPr>
          <w:rFonts w:eastAsia="Times New Roman" w:cs="Times New Roman"/>
          <w:szCs w:val="24"/>
          <w:lang w:eastAsia="ru-RU"/>
        </w:rPr>
        <w:t>; общее</w:t>
      </w:r>
      <w:r w:rsidR="00F53CBC" w:rsidRPr="00B5425E">
        <w:rPr>
          <w:rFonts w:eastAsia="Times New Roman" w:cs="Times New Roman"/>
          <w:szCs w:val="24"/>
          <w:lang w:eastAsia="ru-RU"/>
        </w:rPr>
        <w:t xml:space="preserve"> время оказания услуги зависит от объема передаваемых на хранение документов.</w:t>
      </w:r>
    </w:p>
    <w:p w:rsidR="00127BDF" w:rsidRPr="00B5425E" w:rsidRDefault="00CE1A8C" w:rsidP="00F60F43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B5425E">
        <w:rPr>
          <w:rFonts w:eastAsia="Times New Roman" w:cs="Times New Roman"/>
          <w:szCs w:val="24"/>
          <w:lang w:eastAsia="ru-RU"/>
        </w:rPr>
        <w:t xml:space="preserve">         </w:t>
      </w:r>
      <w:r w:rsidR="005242B8" w:rsidRPr="00B5425E">
        <w:rPr>
          <w:rFonts w:eastAsia="Times New Roman" w:cs="Times New Roman"/>
          <w:szCs w:val="24"/>
          <w:lang w:eastAsia="ru-RU"/>
        </w:rPr>
        <w:t>(</w:t>
      </w:r>
      <w:r w:rsidR="005C2B01" w:rsidRPr="00B5425E">
        <w:rPr>
          <w:rFonts w:eastAsia="Times New Roman" w:cs="Times New Roman"/>
          <w:szCs w:val="24"/>
          <w:lang w:eastAsia="ru-RU"/>
        </w:rPr>
        <w:t>2</w:t>
      </w:r>
      <w:r w:rsidR="005242B8" w:rsidRPr="00B5425E">
        <w:rPr>
          <w:rFonts w:eastAsia="Times New Roman" w:cs="Times New Roman"/>
          <w:szCs w:val="24"/>
          <w:lang w:eastAsia="ru-RU"/>
        </w:rPr>
        <w:t>)</w:t>
      </w:r>
      <w:r w:rsidR="005C2B01" w:rsidRPr="00B5425E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127BDF" w:rsidRPr="00B5425E" w:rsidRDefault="00127BDF" w:rsidP="00F60F43">
      <w:pPr>
        <w:spacing w:line="240" w:lineRule="auto"/>
        <w:ind w:firstLine="0"/>
        <w:jc w:val="both"/>
        <w:rPr>
          <w:rFonts w:eastAsia="Times New Roman" w:cs="Times New Roman"/>
          <w:szCs w:val="24"/>
          <w:lang w:val="ky-KG" w:eastAsia="ru-RU"/>
        </w:rPr>
      </w:pPr>
      <w:r w:rsidRPr="00B5425E">
        <w:rPr>
          <w:rFonts w:eastAsia="Times New Roman" w:cs="Times New Roman"/>
          <w:szCs w:val="24"/>
          <w:lang w:eastAsia="ru-RU"/>
        </w:rPr>
        <w:t xml:space="preserve">         </w:t>
      </w:r>
      <w:r w:rsidRPr="00B5425E">
        <w:rPr>
          <w:rFonts w:eastAsia="Times New Roman" w:cs="Times New Roman"/>
          <w:szCs w:val="24"/>
          <w:lang w:val="ky-KG" w:eastAsia="ru-RU"/>
        </w:rPr>
        <w:t>а) документ, удостоверяющий личность;</w:t>
      </w:r>
    </w:p>
    <w:p w:rsidR="00AF25D6" w:rsidRDefault="00127BDF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eastAsia="Times New Roman" w:hAnsi="Times New Roman" w:cs="Times New Roman"/>
          <w:sz w:val="24"/>
          <w:szCs w:val="24"/>
          <w:lang w:val="ky-KG"/>
        </w:rPr>
        <w:t>б</w:t>
      </w:r>
      <w:r w:rsidR="005C2B01" w:rsidRPr="00B542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AF25D6" w:rsidRPr="00B5425E">
        <w:rPr>
          <w:rFonts w:ascii="Times New Roman" w:hAnsi="Times New Roman" w:cs="Times New Roman"/>
          <w:sz w:val="24"/>
          <w:szCs w:val="24"/>
        </w:rPr>
        <w:t>документ (доверенность), подтверждающий полномочия представителя потребителя услуги (при необходимости);</w:t>
      </w:r>
    </w:p>
    <w:p w:rsidR="005C2B01" w:rsidRPr="00B5425E" w:rsidRDefault="00AF25D6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запрос</w:t>
      </w:r>
      <w:r w:rsidR="005C2B01" w:rsidRPr="00B5425E">
        <w:rPr>
          <w:rFonts w:ascii="Times New Roman" w:hAnsi="Times New Roman" w:cs="Times New Roman"/>
          <w:sz w:val="24"/>
          <w:szCs w:val="24"/>
        </w:rPr>
        <w:t xml:space="preserve">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 о получении услуги</w:t>
      </w:r>
      <w:r w:rsidR="005C2B01" w:rsidRPr="00B5425E">
        <w:rPr>
          <w:rFonts w:ascii="Times New Roman" w:hAnsi="Times New Roman" w:cs="Times New Roman"/>
          <w:sz w:val="24"/>
          <w:szCs w:val="24"/>
        </w:rPr>
        <w:t>;</w:t>
      </w:r>
    </w:p>
    <w:p w:rsidR="005C2B01" w:rsidRPr="00B5425E" w:rsidRDefault="00AF25D6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2B01" w:rsidRPr="00B5425E">
        <w:rPr>
          <w:rFonts w:ascii="Times New Roman" w:hAnsi="Times New Roman" w:cs="Times New Roman"/>
          <w:sz w:val="24"/>
          <w:szCs w:val="24"/>
        </w:rPr>
        <w:t>) заявление физического лица</w:t>
      </w:r>
      <w:r w:rsidR="00F7170E" w:rsidRPr="00B5425E">
        <w:rPr>
          <w:rFonts w:ascii="Times New Roman" w:hAnsi="Times New Roman" w:cs="Times New Roman"/>
          <w:sz w:val="24"/>
          <w:szCs w:val="24"/>
        </w:rPr>
        <w:t xml:space="preserve"> о дополнительной передаче документов</w:t>
      </w:r>
      <w:r w:rsidR="005C2B01" w:rsidRPr="00B5425E">
        <w:rPr>
          <w:rFonts w:ascii="Times New Roman" w:hAnsi="Times New Roman" w:cs="Times New Roman"/>
          <w:sz w:val="24"/>
          <w:szCs w:val="24"/>
        </w:rPr>
        <w:t>;</w:t>
      </w:r>
    </w:p>
    <w:p w:rsidR="00315FA1" w:rsidRPr="00B5425E" w:rsidRDefault="00127BDF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>д</w:t>
      </w:r>
      <w:r w:rsidR="00315FA1" w:rsidRPr="00B5425E">
        <w:rPr>
          <w:rFonts w:ascii="Times New Roman" w:hAnsi="Times New Roman" w:cs="Times New Roman"/>
          <w:sz w:val="24"/>
          <w:szCs w:val="24"/>
        </w:rPr>
        <w:t>) описи дел, утвержденные экспертно-проверочными комиссиями государственн</w:t>
      </w:r>
      <w:r w:rsidR="00AF25D6">
        <w:rPr>
          <w:rFonts w:ascii="Times New Roman" w:hAnsi="Times New Roman" w:cs="Times New Roman"/>
          <w:sz w:val="24"/>
          <w:szCs w:val="24"/>
        </w:rPr>
        <w:t>ого архива</w:t>
      </w:r>
      <w:r w:rsidR="00315FA1" w:rsidRPr="00B5425E">
        <w:rPr>
          <w:rFonts w:ascii="Times New Roman" w:hAnsi="Times New Roman" w:cs="Times New Roman"/>
          <w:sz w:val="24"/>
          <w:szCs w:val="24"/>
        </w:rPr>
        <w:t>.</w:t>
      </w:r>
    </w:p>
    <w:p w:rsidR="005C2B01" w:rsidRPr="00B5425E" w:rsidRDefault="005242B8" w:rsidP="005148FA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>(</w:t>
      </w:r>
      <w:r w:rsidR="005C2B01" w:rsidRPr="00B5425E">
        <w:rPr>
          <w:rFonts w:cs="Times New Roman"/>
          <w:szCs w:val="24"/>
        </w:rPr>
        <w:t>3</w:t>
      </w:r>
      <w:r w:rsidRPr="00B5425E">
        <w:rPr>
          <w:rFonts w:cs="Times New Roman"/>
          <w:szCs w:val="24"/>
        </w:rPr>
        <w:t>)</w:t>
      </w:r>
      <w:r w:rsidR="005C2B01" w:rsidRPr="00B5425E">
        <w:rPr>
          <w:rFonts w:cs="Times New Roman"/>
          <w:szCs w:val="24"/>
        </w:rPr>
        <w:t xml:space="preserve"> </w:t>
      </w:r>
      <w:r w:rsidR="00A404D7">
        <w:rPr>
          <w:rFonts w:cs="Times New Roman"/>
          <w:szCs w:val="24"/>
        </w:rPr>
        <w:t>Стоимсть услуги:</w:t>
      </w:r>
      <w:r w:rsidR="00315FA1" w:rsidRPr="00B5425E">
        <w:rPr>
          <w:rFonts w:cs="Times New Roman"/>
          <w:szCs w:val="24"/>
        </w:rPr>
        <w:t xml:space="preserve"> </w:t>
      </w:r>
      <w:r w:rsidR="00A404D7">
        <w:rPr>
          <w:rFonts w:cs="Times New Roman"/>
          <w:szCs w:val="24"/>
        </w:rPr>
        <w:t>Б</w:t>
      </w:r>
      <w:r w:rsidR="00315FA1" w:rsidRPr="00B5425E">
        <w:rPr>
          <w:rFonts w:cs="Times New Roman"/>
          <w:szCs w:val="24"/>
        </w:rPr>
        <w:t>есплатная.</w:t>
      </w:r>
    </w:p>
    <w:p w:rsidR="00CD289C" w:rsidRDefault="005242B8" w:rsidP="00CD289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 (4)</w:t>
      </w:r>
      <w:r w:rsidR="005C2B01" w:rsidRPr="00B5425E">
        <w:rPr>
          <w:rFonts w:ascii="Times New Roman" w:hAnsi="Times New Roman" w:cs="Times New Roman"/>
          <w:sz w:val="24"/>
          <w:szCs w:val="24"/>
        </w:rPr>
        <w:t xml:space="preserve"> Результат услуги:</w:t>
      </w:r>
      <w:r w:rsidR="00415952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9224B9" w:rsidRPr="00B5425E">
        <w:rPr>
          <w:rFonts w:ascii="Times New Roman" w:hAnsi="Times New Roman" w:cs="Times New Roman"/>
          <w:sz w:val="24"/>
          <w:szCs w:val="24"/>
        </w:rPr>
        <w:t>П</w:t>
      </w:r>
      <w:r w:rsidR="00315FA1" w:rsidRPr="00B5425E">
        <w:rPr>
          <w:rFonts w:ascii="Times New Roman" w:hAnsi="Times New Roman" w:cs="Times New Roman"/>
          <w:sz w:val="24"/>
          <w:szCs w:val="24"/>
        </w:rPr>
        <w:t>рием документов на государственное хранение</w:t>
      </w:r>
      <w:r w:rsidR="000D4ABD" w:rsidRPr="00B5425E">
        <w:rPr>
          <w:rFonts w:ascii="Times New Roman" w:hAnsi="Times New Roman" w:cs="Times New Roman"/>
          <w:sz w:val="24"/>
          <w:szCs w:val="24"/>
        </w:rPr>
        <w:t>.</w:t>
      </w:r>
      <w:r w:rsidR="00315FA1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0D4ABD" w:rsidRPr="00B5425E">
        <w:rPr>
          <w:rFonts w:ascii="Times New Roman" w:hAnsi="Times New Roman" w:cs="Times New Roman"/>
          <w:sz w:val="24"/>
          <w:szCs w:val="24"/>
        </w:rPr>
        <w:t>В</w:t>
      </w:r>
      <w:r w:rsidR="00CE1A8C" w:rsidRPr="00B5425E">
        <w:rPr>
          <w:rFonts w:ascii="Times New Roman" w:hAnsi="Times New Roman" w:cs="Times New Roman"/>
          <w:sz w:val="24"/>
          <w:szCs w:val="24"/>
        </w:rPr>
        <w:t>ыдач</w:t>
      </w:r>
      <w:r w:rsidR="000D4ABD" w:rsidRPr="00B5425E">
        <w:rPr>
          <w:rFonts w:ascii="Times New Roman" w:hAnsi="Times New Roman" w:cs="Times New Roman"/>
          <w:sz w:val="24"/>
          <w:szCs w:val="24"/>
        </w:rPr>
        <w:t>а</w:t>
      </w:r>
      <w:r w:rsidR="00CE1A8C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5148FA" w:rsidRPr="00B5425E">
        <w:rPr>
          <w:rFonts w:ascii="Times New Roman" w:hAnsi="Times New Roman" w:cs="Times New Roman"/>
          <w:sz w:val="24"/>
          <w:szCs w:val="24"/>
        </w:rPr>
        <w:t>акта о</w:t>
      </w:r>
      <w:r w:rsidR="000D4ABD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CE1A8C" w:rsidRPr="00B5425E">
        <w:rPr>
          <w:rFonts w:ascii="Times New Roman" w:hAnsi="Times New Roman" w:cs="Times New Roman"/>
          <w:sz w:val="24"/>
          <w:szCs w:val="24"/>
        </w:rPr>
        <w:t>прием</w:t>
      </w:r>
      <w:r w:rsidR="000D4ABD" w:rsidRPr="00B5425E">
        <w:rPr>
          <w:rFonts w:ascii="Times New Roman" w:hAnsi="Times New Roman" w:cs="Times New Roman"/>
          <w:sz w:val="24"/>
          <w:szCs w:val="24"/>
        </w:rPr>
        <w:t>е</w:t>
      </w:r>
      <w:r w:rsidR="00AF25D6">
        <w:rPr>
          <w:rFonts w:ascii="Times New Roman" w:hAnsi="Times New Roman" w:cs="Times New Roman"/>
          <w:sz w:val="24"/>
          <w:szCs w:val="24"/>
        </w:rPr>
        <w:t xml:space="preserve"> </w:t>
      </w:r>
      <w:r w:rsidR="000D4ABD" w:rsidRPr="00B5425E">
        <w:rPr>
          <w:rFonts w:ascii="Times New Roman" w:hAnsi="Times New Roman" w:cs="Times New Roman"/>
          <w:sz w:val="24"/>
          <w:szCs w:val="24"/>
        </w:rPr>
        <w:t>документов.</w:t>
      </w:r>
    </w:p>
    <w:p w:rsidR="005242B8" w:rsidRDefault="005242B8" w:rsidP="00CD289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4. </w:t>
      </w:r>
      <w:r w:rsidR="007A57C8" w:rsidRPr="00B5425E">
        <w:rPr>
          <w:rFonts w:ascii="Times New Roman" w:hAnsi="Times New Roman" w:cs="Times New Roman"/>
          <w:sz w:val="24"/>
          <w:szCs w:val="24"/>
        </w:rPr>
        <w:t>Нормативно-</w:t>
      </w:r>
      <w:r w:rsidR="00F60F43" w:rsidRPr="00B5425E">
        <w:rPr>
          <w:rFonts w:ascii="Times New Roman" w:hAnsi="Times New Roman" w:cs="Times New Roman"/>
          <w:sz w:val="24"/>
          <w:szCs w:val="24"/>
        </w:rPr>
        <w:t>правовые документы</w:t>
      </w:r>
      <w:r w:rsidR="007A57C8" w:rsidRPr="00B5425E">
        <w:rPr>
          <w:rFonts w:ascii="Times New Roman" w:hAnsi="Times New Roman" w:cs="Times New Roman"/>
          <w:sz w:val="24"/>
          <w:szCs w:val="24"/>
        </w:rPr>
        <w:t xml:space="preserve">, </w:t>
      </w:r>
      <w:r w:rsidR="00F60F43" w:rsidRPr="00B5425E">
        <w:rPr>
          <w:rFonts w:ascii="Times New Roman" w:hAnsi="Times New Roman" w:cs="Times New Roman"/>
          <w:sz w:val="24"/>
          <w:szCs w:val="24"/>
        </w:rPr>
        <w:t>служащие основанием для</w:t>
      </w:r>
      <w:r w:rsidR="00527024" w:rsidRPr="00B5425E">
        <w:rPr>
          <w:rFonts w:ascii="Times New Roman" w:hAnsi="Times New Roman" w:cs="Times New Roman"/>
          <w:sz w:val="24"/>
          <w:szCs w:val="24"/>
        </w:rPr>
        <w:t xml:space="preserve"> </w:t>
      </w:r>
      <w:r w:rsidR="007A57C8" w:rsidRPr="00B5425E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065E3E" w:rsidRPr="00B5425E" w:rsidRDefault="00065E3E" w:rsidP="00F60F4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-Конституция Кыргызской Республики;</w:t>
      </w:r>
    </w:p>
    <w:p w:rsidR="007A57C8" w:rsidRDefault="007A57C8" w:rsidP="005148F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25E">
        <w:rPr>
          <w:rFonts w:ascii="Times New Roman" w:hAnsi="Times New Roman" w:cs="Times New Roman"/>
          <w:sz w:val="24"/>
          <w:szCs w:val="24"/>
        </w:rPr>
        <w:t xml:space="preserve">- Закон </w:t>
      </w:r>
      <w:r w:rsidR="00CE1A8C" w:rsidRPr="00B5425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5148FA" w:rsidRPr="00B5425E">
        <w:rPr>
          <w:rFonts w:ascii="Times New Roman" w:hAnsi="Times New Roman" w:cs="Times New Roman"/>
          <w:sz w:val="24"/>
          <w:szCs w:val="24"/>
        </w:rPr>
        <w:t>«О</w:t>
      </w:r>
      <w:r w:rsidRPr="00B5425E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Кыргызской Республики</w:t>
      </w:r>
      <w:r w:rsidR="004B4430">
        <w:rPr>
          <w:rFonts w:ascii="Times New Roman" w:hAnsi="Times New Roman" w:cs="Times New Roman"/>
          <w:sz w:val="24"/>
          <w:szCs w:val="24"/>
        </w:rPr>
        <w:t>»</w:t>
      </w:r>
      <w:r w:rsidR="00484ABC" w:rsidRPr="00B5425E">
        <w:rPr>
          <w:rFonts w:ascii="Times New Roman" w:hAnsi="Times New Roman" w:cs="Times New Roman"/>
          <w:sz w:val="24"/>
          <w:szCs w:val="24"/>
        </w:rPr>
        <w:t>;</w:t>
      </w:r>
    </w:p>
    <w:p w:rsidR="00065E3E" w:rsidRDefault="00065E3E" w:rsidP="005148F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Кабинета Министров Кыргызской Республики «О вопросах Министерства цифрового развития Кыргызской Республики» от 1 июня 2021 года №17;</w:t>
      </w:r>
    </w:p>
    <w:p w:rsidR="00065E3E" w:rsidRPr="00065E3E" w:rsidRDefault="00065E3E" w:rsidP="00065E3E">
      <w:pPr>
        <w:spacing w:line="240" w:lineRule="auto"/>
        <w:ind w:right="-2" w:firstLine="567"/>
        <w:jc w:val="both"/>
        <w:rPr>
          <w:rFonts w:eastAsia="Calibri" w:cs="Times New Roman"/>
          <w:szCs w:val="24"/>
        </w:rPr>
      </w:pPr>
      <w:r w:rsidRPr="00065E3E">
        <w:rPr>
          <w:rFonts w:eastAsia="Times New Roman" w:cs="Times New Roman"/>
          <w:bCs/>
          <w:szCs w:val="24"/>
          <w:lang w:eastAsia="ru-RU"/>
        </w:rPr>
        <w:t xml:space="preserve">- </w:t>
      </w:r>
      <w:r w:rsidRPr="00065E3E">
        <w:rPr>
          <w:rFonts w:eastAsia="Calibri" w:cs="Times New Roman"/>
          <w:szCs w:val="24"/>
        </w:rPr>
        <w:t xml:space="preserve">постановление Правительства Кыргызской Республики «О Типовой инструкции по делопроизводству в Кыргызской Республике» от 3 марта 2020 года №120; </w:t>
      </w:r>
    </w:p>
    <w:p w:rsidR="002353C5" w:rsidRPr="00B5425E" w:rsidRDefault="002353C5" w:rsidP="00F60F43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B5425E">
        <w:rPr>
          <w:rFonts w:eastAsia="Times New Roman" w:cs="Times New Roman"/>
          <w:bCs/>
          <w:szCs w:val="24"/>
          <w:lang w:eastAsia="ru-RU"/>
        </w:rPr>
        <w:t xml:space="preserve">- </w:t>
      </w:r>
      <w:r w:rsidRPr="00B5425E">
        <w:rPr>
          <w:rFonts w:cs="Times New Roman"/>
          <w:szCs w:val="24"/>
        </w:rPr>
        <w:t xml:space="preserve">постановление Правительства Кыргызской </w:t>
      </w:r>
      <w:r w:rsidR="005148FA" w:rsidRPr="00B5425E">
        <w:rPr>
          <w:rFonts w:cs="Times New Roman"/>
          <w:szCs w:val="24"/>
        </w:rPr>
        <w:t>Республики «</w:t>
      </w:r>
      <w:r w:rsidRPr="00B5425E">
        <w:rPr>
          <w:rFonts w:eastAsia="Times New Roman" w:cs="Times New Roman"/>
          <w:bCs/>
          <w:szCs w:val="24"/>
          <w:lang w:eastAsia="ru-RU"/>
        </w:rPr>
        <w:t>Об утверждении примерных положений об архиве государственного органа, органа местного самоуправления и иных юридических лиц, о Центральной экспертной комиссии и об экспертной комиссии государственного органа, органа местного самоуправления и иных юридических лиц» от 18 марта 2014 года №</w:t>
      </w:r>
      <w:r w:rsidR="005148FA">
        <w:rPr>
          <w:rFonts w:eastAsia="Times New Roman" w:cs="Times New Roman"/>
          <w:bCs/>
          <w:szCs w:val="24"/>
          <w:lang w:eastAsia="ru-RU"/>
        </w:rPr>
        <w:t xml:space="preserve"> </w:t>
      </w:r>
      <w:r w:rsidRPr="00B5425E">
        <w:rPr>
          <w:rFonts w:eastAsia="Times New Roman" w:cs="Times New Roman"/>
          <w:bCs/>
          <w:szCs w:val="24"/>
          <w:lang w:eastAsia="ru-RU"/>
        </w:rPr>
        <w:t>160;</w:t>
      </w:r>
    </w:p>
    <w:p w:rsidR="00C61148" w:rsidRPr="00B5425E" w:rsidRDefault="00C61148" w:rsidP="00F60F43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- Основные правила работы архивов организаций, утвержденные </w:t>
      </w:r>
      <w:r w:rsidR="0030419B" w:rsidRPr="00B5425E">
        <w:rPr>
          <w:rFonts w:cs="Times New Roman"/>
          <w:szCs w:val="24"/>
        </w:rPr>
        <w:t>решением Научно</w:t>
      </w:r>
      <w:r w:rsidRPr="00B5425E">
        <w:rPr>
          <w:rFonts w:cs="Times New Roman"/>
          <w:szCs w:val="24"/>
        </w:rPr>
        <w:t>- методического совета Государственн</w:t>
      </w:r>
      <w:r w:rsidR="00127BDF" w:rsidRPr="00B5425E">
        <w:rPr>
          <w:rFonts w:cs="Times New Roman"/>
          <w:szCs w:val="24"/>
        </w:rPr>
        <w:t>ого архивного агентства от 18 августа</w:t>
      </w:r>
      <w:r w:rsidR="00127BDF" w:rsidRPr="00B5425E">
        <w:rPr>
          <w:rFonts w:cs="Times New Roman"/>
          <w:szCs w:val="24"/>
          <w:lang w:val="ky-KG"/>
        </w:rPr>
        <w:t xml:space="preserve"> </w:t>
      </w:r>
      <w:r w:rsidRPr="00B5425E">
        <w:rPr>
          <w:rFonts w:cs="Times New Roman"/>
          <w:szCs w:val="24"/>
        </w:rPr>
        <w:t>2009</w:t>
      </w:r>
      <w:r w:rsidR="00127BDF" w:rsidRPr="00B5425E">
        <w:rPr>
          <w:rFonts w:cs="Times New Roman"/>
          <w:szCs w:val="24"/>
          <w:lang w:val="ky-KG"/>
        </w:rPr>
        <w:t xml:space="preserve"> </w:t>
      </w:r>
      <w:r w:rsidRPr="00B5425E">
        <w:rPr>
          <w:rFonts w:cs="Times New Roman"/>
          <w:szCs w:val="24"/>
        </w:rPr>
        <w:t>г.;</w:t>
      </w:r>
    </w:p>
    <w:p w:rsidR="005148FA" w:rsidRPr="00B5425E" w:rsidRDefault="005148FA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453" w:rsidRPr="00B5425E" w:rsidRDefault="00700453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B01" w:rsidRPr="00B5425E" w:rsidRDefault="00D24103" w:rsidP="00F60F4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25E">
        <w:rPr>
          <w:rFonts w:ascii="Times New Roman" w:hAnsi="Times New Roman" w:cs="Times New Roman"/>
          <w:b/>
          <w:sz w:val="24"/>
          <w:szCs w:val="24"/>
        </w:rPr>
        <w:t>2. П</w:t>
      </w:r>
      <w:r w:rsidR="00361D84" w:rsidRPr="00B5425E">
        <w:rPr>
          <w:rFonts w:ascii="Times New Roman" w:hAnsi="Times New Roman" w:cs="Times New Roman"/>
          <w:b/>
          <w:sz w:val="24"/>
          <w:szCs w:val="24"/>
        </w:rPr>
        <w:t>еречень процедур, выполняемых в процессе предоставления услуги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8"/>
        <w:gridCol w:w="3891"/>
        <w:gridCol w:w="5364"/>
      </w:tblGrid>
      <w:tr w:rsidR="00B5425E" w:rsidRPr="00B5425E" w:rsidTr="00670C1F">
        <w:tc>
          <w:tcPr>
            <w:tcW w:w="598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№</w:t>
            </w:r>
          </w:p>
        </w:tc>
        <w:tc>
          <w:tcPr>
            <w:tcW w:w="3891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5364" w:type="dxa"/>
          </w:tcPr>
          <w:p w:rsidR="005C2B01" w:rsidRPr="00B5425E" w:rsidRDefault="005C2B01" w:rsidP="00F60F43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Примечание</w:t>
            </w:r>
          </w:p>
        </w:tc>
      </w:tr>
      <w:tr w:rsidR="00B5425E" w:rsidRPr="00B5425E" w:rsidTr="00670C1F">
        <w:tc>
          <w:tcPr>
            <w:tcW w:w="598" w:type="dxa"/>
          </w:tcPr>
          <w:p w:rsidR="005C2B01" w:rsidRPr="00B5425E" w:rsidRDefault="005C2B0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1</w:t>
            </w:r>
          </w:p>
        </w:tc>
        <w:tc>
          <w:tcPr>
            <w:tcW w:w="3891" w:type="dxa"/>
          </w:tcPr>
          <w:p w:rsidR="005C2B01" w:rsidRPr="00B5425E" w:rsidRDefault="00F60F43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и</w:t>
            </w:r>
            <w:r w:rsidR="00FB45F4" w:rsidRPr="00B5425E">
              <w:rPr>
                <w:rFonts w:cs="Times New Roman"/>
                <w:szCs w:val="24"/>
              </w:rPr>
              <w:t xml:space="preserve"> </w:t>
            </w:r>
            <w:r w:rsidRPr="00B5425E">
              <w:rPr>
                <w:rFonts w:cs="Times New Roman"/>
                <w:szCs w:val="24"/>
              </w:rPr>
              <w:t>регистрация обращения</w:t>
            </w:r>
            <w:r w:rsidR="005C2B01" w:rsidRPr="00B5425E">
              <w:rPr>
                <w:rFonts w:cs="Times New Roman"/>
                <w:szCs w:val="24"/>
              </w:rPr>
              <w:t xml:space="preserve"> о предоставлении услуги</w:t>
            </w:r>
            <w:r w:rsidR="00065E3E">
              <w:rPr>
                <w:rFonts w:cs="Times New Roman"/>
                <w:szCs w:val="24"/>
              </w:rPr>
              <w:t xml:space="preserve"> при личном обращении и </w:t>
            </w:r>
            <w:r w:rsidR="00065E3E" w:rsidRPr="00065E3E">
              <w:rPr>
                <w:rFonts w:eastAsia="Calibri" w:cs="Times New Roman"/>
                <w:szCs w:val="24"/>
              </w:rPr>
              <w:t xml:space="preserve">поступившего через электронный сайт </w:t>
            </w:r>
            <w:r w:rsidR="00065E3E" w:rsidRPr="00065E3E">
              <w:rPr>
                <w:rFonts w:eastAsia="Calibri" w:cs="Times New Roman"/>
                <w:color w:val="0000FF"/>
                <w:szCs w:val="24"/>
                <w:lang w:val="en-US"/>
              </w:rPr>
              <w:t>archive</w:t>
            </w:r>
            <w:r w:rsidR="00065E3E" w:rsidRPr="00065E3E">
              <w:rPr>
                <w:rFonts w:eastAsia="Calibri" w:cs="Times New Roman"/>
                <w:color w:val="0000FF"/>
                <w:szCs w:val="24"/>
              </w:rPr>
              <w:t>.</w:t>
            </w:r>
            <w:r w:rsidR="00065E3E" w:rsidRPr="00065E3E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065E3E" w:rsidRPr="00065E3E">
              <w:rPr>
                <w:rFonts w:eastAsia="Calibri" w:cs="Times New Roman"/>
                <w:color w:val="0000FF"/>
                <w:szCs w:val="24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 xml:space="preserve"> и  </w:t>
            </w:r>
            <w:r w:rsidR="004B4430" w:rsidRPr="004B4430">
              <w:rPr>
                <w:rFonts w:eastAsia="Calibri" w:cs="Times New Roman"/>
                <w:color w:val="0000FF"/>
                <w:szCs w:val="24"/>
                <w:lang w:val="en-US"/>
              </w:rPr>
              <w:t>portal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Cs w:val="24"/>
                <w:lang w:val="en-US"/>
              </w:rPr>
              <w:t>tunduk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>.</w:t>
            </w:r>
          </w:p>
          <w:p w:rsidR="005C2B01" w:rsidRPr="00B5425E" w:rsidRDefault="005C2B0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B5425E" w:rsidRDefault="005C2B0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AB4B0C" w:rsidRPr="00B5425E" w:rsidRDefault="0055423A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обращения о предоставлении государственной услуги</w:t>
            </w:r>
            <w:r w:rsidR="00C0382C" w:rsidRPr="00B5425E">
              <w:rPr>
                <w:rFonts w:cs="Times New Roman"/>
                <w:szCs w:val="24"/>
              </w:rPr>
              <w:t xml:space="preserve"> осуществляется </w:t>
            </w:r>
            <w:r w:rsidR="005148FA" w:rsidRPr="00B5425E">
              <w:rPr>
                <w:rFonts w:cs="Times New Roman"/>
                <w:szCs w:val="24"/>
              </w:rPr>
              <w:t>в формах</w:t>
            </w:r>
            <w:r w:rsidR="00C0382C" w:rsidRPr="00B5425E">
              <w:rPr>
                <w:rFonts w:cs="Times New Roman"/>
                <w:szCs w:val="24"/>
              </w:rPr>
              <w:t>:</w:t>
            </w:r>
            <w:r w:rsidR="005C2B01" w:rsidRPr="00B5425E">
              <w:rPr>
                <w:rFonts w:cs="Times New Roman"/>
                <w:szCs w:val="24"/>
              </w:rPr>
              <w:t xml:space="preserve"> </w:t>
            </w:r>
          </w:p>
          <w:p w:rsidR="00C0382C" w:rsidRPr="00B5425E" w:rsidRDefault="00C0382C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B5425E" w:rsidRDefault="00C0382C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 электронного обращения</w:t>
            </w:r>
            <w:r w:rsidR="00065E3E" w:rsidRPr="00065E3E">
              <w:rPr>
                <w:rFonts w:eastAsia="Calibri" w:cs="Times New Roman"/>
                <w:szCs w:val="24"/>
              </w:rPr>
              <w:t xml:space="preserve"> поступившего через электронный сайт </w:t>
            </w:r>
            <w:r w:rsidR="00065E3E" w:rsidRPr="00065E3E">
              <w:rPr>
                <w:rFonts w:eastAsia="Calibri" w:cs="Times New Roman"/>
                <w:color w:val="0000FF"/>
                <w:szCs w:val="24"/>
                <w:lang w:val="en-US"/>
              </w:rPr>
              <w:t>archive</w:t>
            </w:r>
            <w:r w:rsidR="00065E3E" w:rsidRPr="00065E3E">
              <w:rPr>
                <w:rFonts w:eastAsia="Calibri" w:cs="Times New Roman"/>
                <w:color w:val="0000FF"/>
                <w:szCs w:val="24"/>
              </w:rPr>
              <w:t>.</w:t>
            </w:r>
            <w:r w:rsidR="00065E3E" w:rsidRPr="00065E3E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065E3E" w:rsidRPr="00065E3E">
              <w:rPr>
                <w:rFonts w:eastAsia="Calibri" w:cs="Times New Roman"/>
                <w:color w:val="0000FF"/>
                <w:szCs w:val="24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 xml:space="preserve"> и  </w:t>
            </w:r>
            <w:r w:rsidR="004B4430" w:rsidRPr="004B4430">
              <w:rPr>
                <w:rFonts w:eastAsia="Calibri" w:cs="Times New Roman"/>
                <w:color w:val="0000FF"/>
                <w:szCs w:val="24"/>
                <w:lang w:val="en-US"/>
              </w:rPr>
              <w:t>portal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Cs w:val="24"/>
                <w:lang w:val="en-US"/>
              </w:rPr>
              <w:t>tunduk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Cs w:val="24"/>
                <w:lang w:val="en-US"/>
              </w:rPr>
              <w:t>kg</w:t>
            </w:r>
            <w:r w:rsidR="004B4430" w:rsidRPr="004B4430">
              <w:rPr>
                <w:rFonts w:eastAsia="Calibri" w:cs="Times New Roman"/>
                <w:color w:val="0000FF"/>
                <w:szCs w:val="24"/>
              </w:rPr>
              <w:t>.</w:t>
            </w:r>
            <w:r w:rsidRPr="00B5425E">
              <w:rPr>
                <w:rFonts w:cs="Times New Roman"/>
                <w:szCs w:val="24"/>
              </w:rPr>
              <w:t>;</w:t>
            </w:r>
          </w:p>
          <w:p w:rsidR="00F04E7F" w:rsidRPr="00B5425E" w:rsidRDefault="00C0382C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 устного обращения.</w:t>
            </w:r>
            <w:r w:rsidR="005C2B01" w:rsidRPr="00B5425E">
              <w:rPr>
                <w:rFonts w:cs="Times New Roman"/>
                <w:szCs w:val="24"/>
              </w:rPr>
              <w:t xml:space="preserve"> </w:t>
            </w:r>
          </w:p>
          <w:p w:rsidR="00FB45F4" w:rsidRPr="00B5425E" w:rsidRDefault="00FB45F4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Регистрация осуществляется в сроки, установленные стандартом госуслуги</w:t>
            </w:r>
            <w:r w:rsidR="00475E23" w:rsidRPr="00B5425E">
              <w:rPr>
                <w:rFonts w:cs="Times New Roman"/>
                <w:szCs w:val="24"/>
              </w:rPr>
              <w:t>.</w:t>
            </w:r>
            <w:r w:rsidRPr="00B5425E">
              <w:rPr>
                <w:rFonts w:cs="Times New Roman"/>
                <w:szCs w:val="24"/>
              </w:rPr>
              <w:t xml:space="preserve">  </w:t>
            </w:r>
          </w:p>
        </w:tc>
      </w:tr>
      <w:tr w:rsidR="005C2B01" w:rsidRPr="00B5425E" w:rsidTr="00670C1F">
        <w:tc>
          <w:tcPr>
            <w:tcW w:w="598" w:type="dxa"/>
          </w:tcPr>
          <w:p w:rsidR="005C2B01" w:rsidRPr="00B5425E" w:rsidRDefault="00F8005B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2</w:t>
            </w:r>
          </w:p>
        </w:tc>
        <w:tc>
          <w:tcPr>
            <w:tcW w:w="3891" w:type="dxa"/>
          </w:tcPr>
          <w:p w:rsidR="005C2B01" w:rsidRPr="00B5425E" w:rsidRDefault="00971C3F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документов.</w:t>
            </w:r>
          </w:p>
          <w:p w:rsidR="000D4ABD" w:rsidRPr="00B5425E" w:rsidRDefault="000D4ABD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Выдача результата услуги. </w:t>
            </w:r>
          </w:p>
          <w:p w:rsidR="00971C3F" w:rsidRPr="00B5425E" w:rsidRDefault="00971C3F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5C2B0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Прием документов состоит из двух рабочих процессов: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>-</w:t>
            </w:r>
            <w:r w:rsidR="005148FA">
              <w:rPr>
                <w:rFonts w:cs="Times New Roman"/>
                <w:szCs w:val="24"/>
              </w:rPr>
              <w:t xml:space="preserve"> </w:t>
            </w:r>
            <w:r w:rsidRPr="00B5425E">
              <w:rPr>
                <w:rFonts w:cs="Times New Roman"/>
                <w:szCs w:val="24"/>
              </w:rPr>
              <w:t>приема документов;</w:t>
            </w:r>
          </w:p>
          <w:p w:rsidR="00EB2BE1" w:rsidRPr="00B5425E" w:rsidRDefault="005148FA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EB2BE1" w:rsidRPr="00B5425E">
              <w:rPr>
                <w:rFonts w:cs="Times New Roman"/>
                <w:szCs w:val="24"/>
              </w:rPr>
              <w:t>выдачи документа, подтверждающего факт приема-передачи документов.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        Прием дел осуществляется поединично с сопоставлением описания дела на обложке с описью, выверкой учетных документов, оформлени</w:t>
            </w:r>
            <w:r w:rsidR="005C1DA7" w:rsidRPr="00B5425E">
              <w:rPr>
                <w:rFonts w:cs="Times New Roman"/>
                <w:szCs w:val="24"/>
              </w:rPr>
              <w:t>ем</w:t>
            </w:r>
            <w:r w:rsidRPr="00B5425E">
              <w:rPr>
                <w:rFonts w:cs="Times New Roman"/>
                <w:szCs w:val="24"/>
              </w:rPr>
              <w:t xml:space="preserve"> приема в учетных документах.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        </w:t>
            </w:r>
            <w:r w:rsidR="00F60F43" w:rsidRPr="00B5425E">
              <w:rPr>
                <w:rFonts w:cs="Times New Roman"/>
                <w:szCs w:val="24"/>
              </w:rPr>
              <w:t>Оформление приема</w:t>
            </w:r>
            <w:r w:rsidRPr="00B5425E">
              <w:rPr>
                <w:rFonts w:cs="Times New Roman"/>
                <w:szCs w:val="24"/>
              </w:rPr>
              <w:t xml:space="preserve"> документов осуществляется путем выдачи акта-приема </w:t>
            </w:r>
            <w:r w:rsidR="00F60F43" w:rsidRPr="00B5425E">
              <w:rPr>
                <w:rFonts w:cs="Times New Roman"/>
                <w:szCs w:val="24"/>
              </w:rPr>
              <w:t>документов и</w:t>
            </w:r>
            <w:r w:rsidR="000D4ABD" w:rsidRPr="00B5425E">
              <w:rPr>
                <w:rFonts w:cs="Times New Roman"/>
                <w:szCs w:val="24"/>
              </w:rPr>
              <w:t xml:space="preserve"> заключения (при необходимости) </w:t>
            </w:r>
            <w:r w:rsidRPr="00B5425E">
              <w:rPr>
                <w:rFonts w:cs="Times New Roman"/>
                <w:szCs w:val="24"/>
              </w:rPr>
              <w:t>установленного образца.</w:t>
            </w:r>
          </w:p>
          <w:p w:rsidR="00EB2BE1" w:rsidRPr="00B5425E" w:rsidRDefault="00EB2BE1" w:rsidP="00F60F43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5425E">
              <w:rPr>
                <w:rFonts w:cs="Times New Roman"/>
                <w:szCs w:val="24"/>
              </w:rPr>
              <w:t xml:space="preserve">Примечание: </w:t>
            </w:r>
            <w:r w:rsidR="002A33D3" w:rsidRPr="00B5425E">
              <w:rPr>
                <w:rFonts w:cs="Times New Roman"/>
                <w:szCs w:val="24"/>
              </w:rPr>
              <w:t>П</w:t>
            </w:r>
            <w:r w:rsidRPr="00B5425E">
              <w:rPr>
                <w:rFonts w:cs="Times New Roman"/>
                <w:szCs w:val="24"/>
              </w:rPr>
              <w:t xml:space="preserve">рием </w:t>
            </w:r>
            <w:r w:rsidR="00F60F43" w:rsidRPr="00B5425E">
              <w:rPr>
                <w:rFonts w:cs="Times New Roman"/>
                <w:szCs w:val="24"/>
              </w:rPr>
              <w:t>документов не</w:t>
            </w:r>
            <w:r w:rsidR="002A33D3" w:rsidRPr="00B5425E">
              <w:rPr>
                <w:rFonts w:cs="Times New Roman"/>
                <w:szCs w:val="24"/>
              </w:rPr>
              <w:t xml:space="preserve"> </w:t>
            </w:r>
            <w:r w:rsidR="00F60F43" w:rsidRPr="00B5425E">
              <w:rPr>
                <w:rFonts w:cs="Times New Roman"/>
                <w:szCs w:val="24"/>
              </w:rPr>
              <w:t>осуществляется при</w:t>
            </w:r>
            <w:r w:rsidRPr="00B5425E">
              <w:rPr>
                <w:rFonts w:cs="Times New Roman"/>
                <w:szCs w:val="24"/>
              </w:rPr>
              <w:t xml:space="preserve"> большой неполноте </w:t>
            </w:r>
            <w:r w:rsidR="00F60F43" w:rsidRPr="00B5425E">
              <w:rPr>
                <w:rFonts w:cs="Times New Roman"/>
                <w:szCs w:val="24"/>
              </w:rPr>
              <w:t>документов до</w:t>
            </w:r>
            <w:r w:rsidRPr="00B5425E">
              <w:rPr>
                <w:rFonts w:cs="Times New Roman"/>
                <w:szCs w:val="24"/>
              </w:rPr>
              <w:t xml:space="preserve"> их восполнения. </w:t>
            </w:r>
          </w:p>
        </w:tc>
      </w:tr>
    </w:tbl>
    <w:p w:rsidR="00756D5B" w:rsidRPr="00B5425E" w:rsidRDefault="00756D5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673C7" w:rsidRPr="00B5425E" w:rsidRDefault="00D673C7" w:rsidP="00F60F43">
      <w:pPr>
        <w:spacing w:line="240" w:lineRule="auto"/>
        <w:ind w:firstLine="0"/>
        <w:rPr>
          <w:rFonts w:cs="Times New Roman"/>
          <w:b/>
          <w:szCs w:val="24"/>
        </w:rPr>
      </w:pPr>
    </w:p>
    <w:p w:rsidR="00D673C7" w:rsidRPr="00B5425E" w:rsidRDefault="00D673C7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B5425E">
        <w:rPr>
          <w:rFonts w:cs="Times New Roman"/>
          <w:b/>
          <w:szCs w:val="24"/>
        </w:rPr>
        <w:t>3</w:t>
      </w:r>
      <w:r w:rsidR="00D074B9" w:rsidRPr="00B5425E">
        <w:rPr>
          <w:rFonts w:cs="Times New Roman"/>
          <w:b/>
          <w:szCs w:val="24"/>
        </w:rPr>
        <w:t>.БЛОК-СХЕМА ВЗАИМОСВЯЗИ ПРОЦЕДУРЫ ГОСУДАРСТВЕННОЙ УСЛУГИ</w:t>
      </w:r>
    </w:p>
    <w:p w:rsidR="00971C3F" w:rsidRPr="00B5425E" w:rsidRDefault="005C2B01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  <w:r w:rsidRPr="00B5425E">
        <w:rPr>
          <w:rFonts w:cs="Times New Roman"/>
          <w:b/>
          <w:szCs w:val="24"/>
        </w:rPr>
        <w:t>«</w:t>
      </w:r>
      <w:r w:rsidR="00B5425E">
        <w:rPr>
          <w:rFonts w:cs="Times New Roman"/>
          <w:b/>
          <w:szCs w:val="24"/>
        </w:rPr>
        <w:t>ХРАНЕНИЕ</w:t>
      </w:r>
      <w:r w:rsidR="00971C3F" w:rsidRPr="00B5425E">
        <w:rPr>
          <w:rFonts w:cs="Times New Roman"/>
          <w:b/>
          <w:szCs w:val="24"/>
        </w:rPr>
        <w:t xml:space="preserve"> </w:t>
      </w:r>
      <w:r w:rsidR="00B5425E" w:rsidRPr="00B5425E">
        <w:rPr>
          <w:rFonts w:cs="Times New Roman"/>
          <w:b/>
          <w:szCs w:val="24"/>
        </w:rPr>
        <w:t>ДОКУМЕ</w:t>
      </w:r>
      <w:r w:rsidR="00B5425E">
        <w:rPr>
          <w:rFonts w:cs="Times New Roman"/>
          <w:b/>
          <w:szCs w:val="24"/>
        </w:rPr>
        <w:t>Н</w:t>
      </w:r>
      <w:r w:rsidR="00B5425E" w:rsidRPr="00B5425E">
        <w:rPr>
          <w:rFonts w:cs="Times New Roman"/>
          <w:b/>
          <w:szCs w:val="24"/>
        </w:rPr>
        <w:t>ТОВ, ЯВЛЯЮЩИХСЯ ЧАСТЬЮ</w:t>
      </w:r>
      <w:r w:rsidR="00971C3F" w:rsidRPr="00B5425E">
        <w:rPr>
          <w:rFonts w:cs="Times New Roman"/>
          <w:b/>
          <w:szCs w:val="24"/>
        </w:rPr>
        <w:t xml:space="preserve"> АРХИВНОГО ФОНДА»</w:t>
      </w:r>
    </w:p>
    <w:p w:rsidR="00F325B6" w:rsidRPr="00B5425E" w:rsidRDefault="00F325B6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F2A67" w:rsidRPr="00B5425E" w:rsidRDefault="000F2A67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6662" w:type="dxa"/>
        <w:jc w:val="center"/>
        <w:tblLayout w:type="fixed"/>
        <w:tblLook w:val="04A0" w:firstRow="1" w:lastRow="0" w:firstColumn="1" w:lastColumn="0" w:noHBand="0" w:noVBand="1"/>
      </w:tblPr>
      <w:tblGrid>
        <w:gridCol w:w="1125"/>
        <w:gridCol w:w="850"/>
        <w:gridCol w:w="658"/>
        <w:gridCol w:w="478"/>
        <w:gridCol w:w="569"/>
        <w:gridCol w:w="567"/>
        <w:gridCol w:w="851"/>
        <w:gridCol w:w="569"/>
        <w:gridCol w:w="569"/>
        <w:gridCol w:w="426"/>
      </w:tblGrid>
      <w:tr w:rsidR="00B5425E" w:rsidRPr="00B5425E" w:rsidTr="003801D4">
        <w:trPr>
          <w:trHeight w:val="636"/>
          <w:jc w:val="center"/>
        </w:trPr>
        <w:tc>
          <w:tcPr>
            <w:tcW w:w="6662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5425E">
              <w:rPr>
                <w:rFonts w:cs="Times New Roman"/>
                <w:b/>
                <w:sz w:val="28"/>
                <w:szCs w:val="28"/>
              </w:rPr>
              <w:lastRenderedPageBreak/>
              <w:t>Фронт - офис</w:t>
            </w:r>
          </w:p>
        </w:tc>
      </w:tr>
      <w:tr w:rsidR="00B5425E" w:rsidRPr="00B5425E" w:rsidTr="003801D4">
        <w:trPr>
          <w:jc w:val="center"/>
        </w:trPr>
        <w:tc>
          <w:tcPr>
            <w:tcW w:w="3111" w:type="dxa"/>
            <w:gridSpan w:val="4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312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42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</w:tr>
      <w:tr w:rsidR="00B5425E" w:rsidRPr="00B5425E" w:rsidTr="003801D4">
        <w:trPr>
          <w:trHeight w:val="126"/>
          <w:jc w:val="center"/>
        </w:trPr>
        <w:tc>
          <w:tcPr>
            <w:tcW w:w="3111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jc w:val="center"/>
        </w:trPr>
        <w:tc>
          <w:tcPr>
            <w:tcW w:w="1125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ind w:firstLine="0"/>
              <w:jc w:val="center"/>
              <w:rPr>
                <w:b/>
              </w:rPr>
            </w:pPr>
            <w:r w:rsidRPr="00B5425E">
              <w:rPr>
                <w:b/>
                <w:lang w:val="ky-KG"/>
              </w:rPr>
              <w:t>1</w:t>
            </w:r>
          </w:p>
        </w:tc>
        <w:tc>
          <w:tcPr>
            <w:tcW w:w="113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05321B" w:rsidP="00F60F43">
            <w:r w:rsidRPr="00B5425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17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80A04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ind w:firstLine="0"/>
              <w:jc w:val="center"/>
              <w:rPr>
                <w:b/>
              </w:rPr>
            </w:pPr>
            <w:r w:rsidRPr="00B5425E">
              <w:rPr>
                <w:b/>
              </w:rPr>
              <w:t>2</w:t>
            </w:r>
          </w:p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jc w:val="center"/>
        </w:trPr>
        <w:tc>
          <w:tcPr>
            <w:tcW w:w="1125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136" w:type="dxa"/>
            <w:gridSpan w:val="2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jc w:val="center"/>
        </w:trPr>
        <w:tc>
          <w:tcPr>
            <w:tcW w:w="3111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7AD4" w:rsidRPr="00B5425E" w:rsidRDefault="00BC7AD4" w:rsidP="00F60F43">
            <w:pPr>
              <w:ind w:firstLine="0"/>
              <w:jc w:val="center"/>
              <w:rPr>
                <w:rFonts w:cs="Times New Roman"/>
              </w:rPr>
            </w:pPr>
            <w:r w:rsidRPr="00B5425E">
              <w:rPr>
                <w:rFonts w:cs="Times New Roman"/>
                <w:b/>
                <w:sz w:val="28"/>
                <w:szCs w:val="28"/>
              </w:rPr>
              <w:t>Бэк - офис</w:t>
            </w:r>
          </w:p>
        </w:tc>
        <w:tc>
          <w:tcPr>
            <w:tcW w:w="56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5425E" w:rsidRPr="00B5425E" w:rsidTr="003801D4">
        <w:trPr>
          <w:trHeight w:val="293"/>
          <w:jc w:val="center"/>
        </w:trPr>
        <w:tc>
          <w:tcPr>
            <w:tcW w:w="3111" w:type="dxa"/>
            <w:gridSpan w:val="4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  <w:tr w:rsidR="00BC7AD4" w:rsidRPr="00B5425E" w:rsidTr="003801D4">
        <w:trPr>
          <w:trHeight w:val="21"/>
          <w:jc w:val="center"/>
        </w:trPr>
        <w:tc>
          <w:tcPr>
            <w:tcW w:w="2633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BC7AD4" w:rsidRPr="00B5425E" w:rsidRDefault="00BC7AD4" w:rsidP="00F60F43"/>
        </w:tc>
        <w:tc>
          <w:tcPr>
            <w:tcW w:w="478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>
            <w:pPr>
              <w:jc w:val="center"/>
            </w:pPr>
          </w:p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1987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5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  <w:tc>
          <w:tcPr>
            <w:tcW w:w="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7AD4" w:rsidRPr="00B5425E" w:rsidRDefault="00BC7AD4" w:rsidP="00F60F43"/>
        </w:tc>
      </w:tr>
    </w:tbl>
    <w:p w:rsidR="00EC367B" w:rsidRPr="00B5425E" w:rsidRDefault="00EC367B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5425E" w:rsidRDefault="00F325B6" w:rsidP="00F60F43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3E4501" w:rsidRPr="00B5425E" w:rsidRDefault="003E4501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B5425E" w:rsidRDefault="003E4501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3E4501" w:rsidRPr="00B5425E" w:rsidRDefault="003E4501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B5425E" w:rsidRDefault="00B5425E" w:rsidP="00733D6A">
      <w:pPr>
        <w:spacing w:line="240" w:lineRule="auto"/>
        <w:ind w:firstLine="0"/>
        <w:rPr>
          <w:rFonts w:cs="Times New Roman"/>
          <w:b/>
          <w:szCs w:val="24"/>
        </w:rPr>
        <w:sectPr w:rsidR="00B5425E" w:rsidSect="00670C1F">
          <w:foot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B5425E" w:rsidRPr="00B5425E" w:rsidRDefault="00B5425E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4130" r="25400" b="20955"/>
                <wp:wrapNone/>
                <wp:docPr id="1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F10C75F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6h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E8fnqE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D24103" w:rsidRPr="00B5425E">
        <w:rPr>
          <w:rFonts w:cs="Times New Roman"/>
          <w:b/>
          <w:szCs w:val="24"/>
        </w:rPr>
        <w:t>4. О</w:t>
      </w:r>
      <w:r w:rsidR="00361D84" w:rsidRPr="00B5425E">
        <w:rPr>
          <w:rFonts w:cs="Times New Roman"/>
          <w:b/>
          <w:szCs w:val="24"/>
        </w:rPr>
        <w:t>писание процедур и их характеристики</w:t>
      </w:r>
    </w:p>
    <w:p w:rsidR="000D4ABD" w:rsidRPr="00B5425E" w:rsidRDefault="000D4ABD" w:rsidP="00F60F43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1951"/>
        <w:gridCol w:w="3686"/>
        <w:gridCol w:w="3118"/>
        <w:gridCol w:w="3260"/>
        <w:gridCol w:w="2835"/>
      </w:tblGrid>
      <w:tr w:rsidR="00B5425E" w:rsidRPr="004B4430" w:rsidTr="00B5425E">
        <w:trPr>
          <w:trHeight w:val="77"/>
        </w:trPr>
        <w:tc>
          <w:tcPr>
            <w:tcW w:w="1951" w:type="dxa"/>
          </w:tcPr>
          <w:p w:rsidR="009A48B8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Название</w:t>
            </w:r>
          </w:p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процедуры</w:t>
            </w:r>
          </w:p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и действий</w:t>
            </w:r>
          </w:p>
        </w:tc>
        <w:tc>
          <w:tcPr>
            <w:tcW w:w="3686" w:type="dxa"/>
          </w:tcPr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Исполнитель</w:t>
            </w:r>
            <w:r w:rsidR="00141D29" w:rsidRPr="004B4430">
              <w:rPr>
                <w:rFonts w:cs="Times New Roman"/>
                <w:b/>
                <w:sz w:val="22"/>
              </w:rPr>
              <w:t>,</w:t>
            </w:r>
          </w:p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должностное</w:t>
            </w:r>
          </w:p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лицо</w:t>
            </w:r>
          </w:p>
        </w:tc>
        <w:tc>
          <w:tcPr>
            <w:tcW w:w="3118" w:type="dxa"/>
          </w:tcPr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Продолжительность</w:t>
            </w:r>
          </w:p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действий</w:t>
            </w:r>
          </w:p>
        </w:tc>
        <w:tc>
          <w:tcPr>
            <w:tcW w:w="3260" w:type="dxa"/>
          </w:tcPr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Результат</w:t>
            </w:r>
          </w:p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действия</w:t>
            </w:r>
          </w:p>
        </w:tc>
        <w:tc>
          <w:tcPr>
            <w:tcW w:w="2835" w:type="dxa"/>
          </w:tcPr>
          <w:p w:rsidR="00141D29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Документ,</w:t>
            </w:r>
          </w:p>
          <w:p w:rsidR="005C2B01" w:rsidRPr="004B4430" w:rsidRDefault="005C2B01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регулирующи</w:t>
            </w:r>
            <w:r w:rsidR="00F128AD" w:rsidRPr="004B4430">
              <w:rPr>
                <w:rFonts w:cs="Times New Roman"/>
                <w:b/>
                <w:sz w:val="22"/>
              </w:rPr>
              <w:t>й</w:t>
            </w:r>
            <w:r w:rsidRPr="004B4430">
              <w:rPr>
                <w:rFonts w:cs="Times New Roman"/>
                <w:b/>
                <w:sz w:val="22"/>
              </w:rPr>
              <w:t xml:space="preserve"> </w:t>
            </w:r>
            <w:r w:rsidR="003F6EDE" w:rsidRPr="004B4430">
              <w:rPr>
                <w:rFonts w:cs="Times New Roman"/>
                <w:b/>
                <w:sz w:val="22"/>
              </w:rPr>
              <w:t xml:space="preserve"> д</w:t>
            </w:r>
            <w:r w:rsidRPr="004B4430">
              <w:rPr>
                <w:rFonts w:cs="Times New Roman"/>
                <w:b/>
                <w:sz w:val="22"/>
              </w:rPr>
              <w:t>ействи</w:t>
            </w:r>
            <w:r w:rsidR="00F128AD" w:rsidRPr="004B4430">
              <w:rPr>
                <w:rFonts w:cs="Times New Roman"/>
                <w:b/>
                <w:sz w:val="22"/>
              </w:rPr>
              <w:t>е</w:t>
            </w:r>
          </w:p>
        </w:tc>
      </w:tr>
      <w:tr w:rsidR="00B5425E" w:rsidRPr="004B4430" w:rsidTr="00B5425E">
        <w:trPr>
          <w:trHeight w:val="77"/>
        </w:trPr>
        <w:tc>
          <w:tcPr>
            <w:tcW w:w="1951" w:type="dxa"/>
          </w:tcPr>
          <w:p w:rsidR="00141D29" w:rsidRPr="004B4430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3686" w:type="dxa"/>
          </w:tcPr>
          <w:p w:rsidR="00141D29" w:rsidRPr="004B4430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3118" w:type="dxa"/>
          </w:tcPr>
          <w:p w:rsidR="00141D29" w:rsidRPr="004B4430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3260" w:type="dxa"/>
          </w:tcPr>
          <w:p w:rsidR="00141D29" w:rsidRPr="004B4430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2835" w:type="dxa"/>
          </w:tcPr>
          <w:p w:rsidR="00141D29" w:rsidRPr="004B4430" w:rsidRDefault="00141D29" w:rsidP="00F60F4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5</w:t>
            </w:r>
          </w:p>
        </w:tc>
      </w:tr>
      <w:tr w:rsidR="00B5425E" w:rsidRPr="004B4430" w:rsidTr="00B5425E">
        <w:trPr>
          <w:trHeight w:val="77"/>
        </w:trPr>
        <w:tc>
          <w:tcPr>
            <w:tcW w:w="14850" w:type="dxa"/>
            <w:gridSpan w:val="5"/>
          </w:tcPr>
          <w:p w:rsidR="00141D29" w:rsidRPr="004B4430" w:rsidRDefault="00141D29" w:rsidP="004B4430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 xml:space="preserve">Процедура 1.  Прием  и регистрация </w:t>
            </w:r>
            <w:r w:rsidR="004B4430">
              <w:rPr>
                <w:rFonts w:cs="Times New Roman"/>
                <w:b/>
                <w:sz w:val="22"/>
              </w:rPr>
              <w:t>запрос (заявления)</w:t>
            </w:r>
            <w:r w:rsidR="007E5F1D" w:rsidRPr="004B4430">
              <w:rPr>
                <w:rFonts w:cs="Times New Roman"/>
                <w:b/>
                <w:sz w:val="22"/>
              </w:rPr>
              <w:t xml:space="preserve"> о предоставлении услуги</w:t>
            </w:r>
          </w:p>
        </w:tc>
      </w:tr>
      <w:tr w:rsidR="00B5425E" w:rsidRPr="004B4430" w:rsidTr="00B5425E">
        <w:trPr>
          <w:trHeight w:val="1955"/>
        </w:trPr>
        <w:tc>
          <w:tcPr>
            <w:tcW w:w="1951" w:type="dxa"/>
          </w:tcPr>
          <w:p w:rsidR="005C2B01" w:rsidRPr="004B4430" w:rsidRDefault="00F128AD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Действие 1.1.</w:t>
            </w:r>
          </w:p>
          <w:p w:rsidR="007E5F1D" w:rsidRPr="004B4430" w:rsidRDefault="00065E3E" w:rsidP="004B4430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Прием и регистрация </w:t>
            </w:r>
            <w:r w:rsidR="004B4430">
              <w:rPr>
                <w:rFonts w:cs="Times New Roman"/>
                <w:sz w:val="22"/>
              </w:rPr>
              <w:t>запроса (заявления)</w:t>
            </w:r>
            <w:r w:rsidRPr="004B4430">
              <w:rPr>
                <w:rFonts w:cs="Times New Roman"/>
                <w:sz w:val="22"/>
              </w:rPr>
              <w:t xml:space="preserve"> о предоставлении услуги при личном обращении и </w:t>
            </w:r>
            <w:r w:rsidRPr="004B4430">
              <w:rPr>
                <w:rFonts w:eastAsia="Calibri" w:cs="Times New Roman"/>
                <w:sz w:val="22"/>
              </w:rPr>
              <w:t xml:space="preserve">поступившего через электронный сайт </w:t>
            </w:r>
            <w:r w:rsidRPr="004B4430">
              <w:rPr>
                <w:rFonts w:eastAsia="Calibri" w:cs="Times New Roman"/>
                <w:color w:val="0000FF"/>
                <w:sz w:val="22"/>
                <w:lang w:val="en-US"/>
              </w:rPr>
              <w:t>archive</w:t>
            </w:r>
            <w:r w:rsidRPr="004B4430">
              <w:rPr>
                <w:rFonts w:eastAsia="Calibri" w:cs="Times New Roman"/>
                <w:color w:val="0000FF"/>
                <w:sz w:val="22"/>
              </w:rPr>
              <w:t>.</w:t>
            </w:r>
            <w:r w:rsidRPr="004B4430">
              <w:rPr>
                <w:rFonts w:eastAsia="Calibri" w:cs="Times New Roman"/>
                <w:color w:val="0000FF"/>
                <w:sz w:val="22"/>
                <w:lang w:val="en-US"/>
              </w:rPr>
              <w:t>kg</w:t>
            </w:r>
            <w:r w:rsidRPr="004B4430">
              <w:rPr>
                <w:rFonts w:eastAsia="Calibri" w:cs="Times New Roman"/>
                <w:color w:val="0000FF"/>
                <w:sz w:val="22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 w:val="22"/>
              </w:rPr>
              <w:t xml:space="preserve"> и  </w:t>
            </w:r>
            <w:r w:rsidR="004B4430" w:rsidRPr="004B4430">
              <w:rPr>
                <w:rFonts w:eastAsia="Calibri" w:cs="Times New Roman"/>
                <w:color w:val="0000FF"/>
                <w:sz w:val="22"/>
                <w:lang w:val="en-US"/>
              </w:rPr>
              <w:t>portal</w:t>
            </w:r>
            <w:r w:rsidR="004B4430" w:rsidRPr="004B4430">
              <w:rPr>
                <w:rFonts w:eastAsia="Calibri" w:cs="Times New Roman"/>
                <w:color w:val="0000FF"/>
                <w:sz w:val="22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 w:val="22"/>
                <w:lang w:val="en-US"/>
              </w:rPr>
              <w:t>tunduk</w:t>
            </w:r>
            <w:r w:rsidR="004B4430" w:rsidRPr="004B4430">
              <w:rPr>
                <w:rFonts w:eastAsia="Calibri" w:cs="Times New Roman"/>
                <w:color w:val="0000FF"/>
                <w:sz w:val="22"/>
              </w:rPr>
              <w:t>.</w:t>
            </w:r>
            <w:r w:rsidR="004B4430" w:rsidRPr="004B4430">
              <w:rPr>
                <w:rFonts w:eastAsia="Calibri" w:cs="Times New Roman"/>
                <w:color w:val="0000FF"/>
                <w:sz w:val="22"/>
                <w:lang w:val="en-US"/>
              </w:rPr>
              <w:t>kg</w:t>
            </w:r>
            <w:r w:rsidR="004B4430" w:rsidRPr="004B4430">
              <w:rPr>
                <w:rFonts w:eastAsia="Calibri" w:cs="Times New Roman"/>
                <w:color w:val="0000FF"/>
                <w:sz w:val="22"/>
              </w:rPr>
              <w:t>.</w:t>
            </w:r>
          </w:p>
        </w:tc>
        <w:tc>
          <w:tcPr>
            <w:tcW w:w="3686" w:type="dxa"/>
          </w:tcPr>
          <w:p w:rsidR="005C2B01" w:rsidRPr="004B4430" w:rsidRDefault="007E5F1D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н</w:t>
            </w:r>
            <w:r w:rsidR="005C2B01" w:rsidRPr="004B4430">
              <w:rPr>
                <w:rFonts w:cs="Times New Roman"/>
                <w:sz w:val="22"/>
              </w:rPr>
              <w:t xml:space="preserve">ачальник </w:t>
            </w:r>
            <w:r w:rsidR="005148FA" w:rsidRPr="004B4430">
              <w:rPr>
                <w:rFonts w:cs="Times New Roman"/>
                <w:sz w:val="22"/>
              </w:rPr>
              <w:t>отдела комплектования</w:t>
            </w:r>
            <w:r w:rsidR="005C2B01" w:rsidRPr="004B4430">
              <w:rPr>
                <w:rFonts w:cs="Times New Roman"/>
                <w:sz w:val="22"/>
              </w:rPr>
              <w:t xml:space="preserve"> документами НАФ КР,</w:t>
            </w:r>
          </w:p>
          <w:p w:rsidR="005C2B01" w:rsidRPr="004B4430" w:rsidRDefault="005C2B01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сотрудник,</w:t>
            </w:r>
          </w:p>
          <w:p w:rsidR="003C15FD" w:rsidRPr="004B4430" w:rsidRDefault="005C2B01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ответственный </w:t>
            </w:r>
          </w:p>
          <w:p w:rsidR="005C2B01" w:rsidRPr="004B4430" w:rsidRDefault="005C2B01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 за  работу с учреждениями-источниками комплектования</w:t>
            </w:r>
            <w:r w:rsidR="00887835" w:rsidRPr="004B4430">
              <w:rPr>
                <w:rFonts w:cs="Times New Roman"/>
                <w:sz w:val="22"/>
              </w:rPr>
              <w:t xml:space="preserve"> и др.</w:t>
            </w:r>
          </w:p>
        </w:tc>
        <w:tc>
          <w:tcPr>
            <w:tcW w:w="3118" w:type="dxa"/>
          </w:tcPr>
          <w:p w:rsidR="005C2B01" w:rsidRPr="004B4430" w:rsidRDefault="007E5F1D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у</w:t>
            </w:r>
            <w:r w:rsidR="00F07AAF" w:rsidRPr="004B4430">
              <w:rPr>
                <w:rFonts w:cs="Times New Roman"/>
                <w:sz w:val="22"/>
              </w:rPr>
              <w:t>стное - н</w:t>
            </w:r>
            <w:r w:rsidR="00F128AD" w:rsidRPr="004B4430">
              <w:rPr>
                <w:rFonts w:cs="Times New Roman"/>
                <w:sz w:val="22"/>
              </w:rPr>
              <w:t xml:space="preserve">е более </w:t>
            </w:r>
            <w:r w:rsidRPr="004B4430">
              <w:rPr>
                <w:rFonts w:cs="Times New Roman"/>
                <w:sz w:val="22"/>
              </w:rPr>
              <w:t>1</w:t>
            </w:r>
            <w:r w:rsidR="00F128AD" w:rsidRPr="004B4430">
              <w:rPr>
                <w:rFonts w:cs="Times New Roman"/>
                <w:sz w:val="22"/>
              </w:rPr>
              <w:t>0 мин. с ожиданием в очереди.</w:t>
            </w:r>
          </w:p>
          <w:p w:rsidR="00F07AAF" w:rsidRPr="004B4430" w:rsidRDefault="007E5F1D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п</w:t>
            </w:r>
            <w:r w:rsidR="00F07AAF" w:rsidRPr="004B4430">
              <w:rPr>
                <w:rFonts w:cs="Times New Roman"/>
                <w:sz w:val="22"/>
              </w:rPr>
              <w:t>исьменное   - в</w:t>
            </w:r>
            <w:r w:rsidRPr="004B4430">
              <w:rPr>
                <w:rFonts w:cs="Times New Roman"/>
                <w:sz w:val="22"/>
              </w:rPr>
              <w:t xml:space="preserve"> день поступления по почте</w:t>
            </w:r>
            <w:r w:rsidR="00291244" w:rsidRPr="004B4430">
              <w:rPr>
                <w:rFonts w:cs="Times New Roman"/>
                <w:sz w:val="22"/>
              </w:rPr>
              <w:t>.</w:t>
            </w:r>
          </w:p>
          <w:p w:rsidR="00F07AAF" w:rsidRPr="004B4430" w:rsidRDefault="00F07AAF" w:rsidP="00F60F43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260" w:type="dxa"/>
          </w:tcPr>
          <w:p w:rsidR="00515FB8" w:rsidRPr="004B4430" w:rsidRDefault="00F30D9F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а) о</w:t>
            </w:r>
            <w:r w:rsidR="005C2B01" w:rsidRPr="004B4430">
              <w:rPr>
                <w:rFonts w:cs="Times New Roman"/>
                <w:sz w:val="22"/>
              </w:rPr>
              <w:t>бращени</w:t>
            </w:r>
            <w:r w:rsidR="0054370D" w:rsidRPr="004B4430">
              <w:rPr>
                <w:rFonts w:cs="Times New Roman"/>
                <w:sz w:val="22"/>
              </w:rPr>
              <w:t>е</w:t>
            </w:r>
            <w:r w:rsidR="009A4B97" w:rsidRPr="004B4430">
              <w:rPr>
                <w:rFonts w:cs="Times New Roman"/>
                <w:sz w:val="22"/>
              </w:rPr>
              <w:t xml:space="preserve"> (письменное)</w:t>
            </w:r>
            <w:r w:rsidR="0054370D" w:rsidRPr="004B4430">
              <w:rPr>
                <w:rFonts w:cs="Times New Roman"/>
                <w:sz w:val="22"/>
              </w:rPr>
              <w:t>, принятое к рассмотрению.</w:t>
            </w:r>
          </w:p>
          <w:p w:rsidR="000F2A67" w:rsidRPr="004B4430" w:rsidRDefault="00F30D9F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б) о</w:t>
            </w:r>
            <w:r w:rsidR="009A4B97" w:rsidRPr="004B4430">
              <w:rPr>
                <w:rFonts w:cs="Times New Roman"/>
                <w:sz w:val="22"/>
              </w:rPr>
              <w:t>бращение</w:t>
            </w:r>
            <w:r w:rsidR="00A228AF" w:rsidRPr="004B4430">
              <w:rPr>
                <w:rFonts w:cs="Times New Roman"/>
                <w:sz w:val="22"/>
              </w:rPr>
              <w:t xml:space="preserve"> (устное)</w:t>
            </w:r>
            <w:r w:rsidR="009A4B97" w:rsidRPr="004B4430">
              <w:rPr>
                <w:rFonts w:cs="Times New Roman"/>
                <w:sz w:val="22"/>
              </w:rPr>
              <w:t>, по которому дан исчерпывающий ответ</w:t>
            </w:r>
            <w:r w:rsidR="000F2A67" w:rsidRPr="004B4430">
              <w:rPr>
                <w:rFonts w:cs="Times New Roman"/>
                <w:sz w:val="22"/>
              </w:rPr>
              <w:t xml:space="preserve"> по существу</w:t>
            </w:r>
          </w:p>
          <w:p w:rsidR="009A4B97" w:rsidRPr="004B4430" w:rsidRDefault="000F2A67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вопроса</w:t>
            </w:r>
            <w:r w:rsidR="009A4B97" w:rsidRPr="004B4430">
              <w:rPr>
                <w:rFonts w:cs="Times New Roman"/>
                <w:sz w:val="22"/>
              </w:rPr>
              <w:t>.</w:t>
            </w:r>
          </w:p>
          <w:p w:rsidR="005C2B01" w:rsidRPr="004B4430" w:rsidRDefault="005C2B01" w:rsidP="00F60F43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835" w:type="dxa"/>
          </w:tcPr>
          <w:p w:rsidR="007E5F1D" w:rsidRPr="004B4430" w:rsidRDefault="00F07AAF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4B4430">
              <w:rPr>
                <w:rFonts w:eastAsia="Times New Roman" w:cs="Times New Roman"/>
                <w:bCs/>
                <w:sz w:val="22"/>
                <w:lang w:eastAsia="ru-RU"/>
              </w:rPr>
              <w:t xml:space="preserve"> - Закон</w:t>
            </w:r>
            <w:r w:rsidR="007E5F1D" w:rsidRPr="004B4430">
              <w:rPr>
                <w:rFonts w:eastAsia="Times New Roman" w:cs="Times New Roman"/>
                <w:bCs/>
                <w:sz w:val="22"/>
                <w:lang w:eastAsia="ru-RU"/>
              </w:rPr>
              <w:t xml:space="preserve"> КР</w:t>
            </w:r>
            <w:r w:rsidRPr="004B4430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7E5F1D" w:rsidRPr="004B4430">
              <w:rPr>
                <w:rFonts w:eastAsia="Times New Roman" w:cs="Times New Roman"/>
                <w:bCs/>
                <w:sz w:val="22"/>
                <w:lang w:eastAsia="ru-RU"/>
              </w:rPr>
              <w:t>«О</w:t>
            </w:r>
            <w:r w:rsidRPr="004B4430">
              <w:rPr>
                <w:rFonts w:eastAsia="Times New Roman" w:cs="Times New Roman"/>
                <w:bCs/>
                <w:sz w:val="22"/>
                <w:lang w:eastAsia="ru-RU"/>
              </w:rPr>
              <w:t xml:space="preserve"> порядке </w:t>
            </w:r>
          </w:p>
          <w:p w:rsidR="000F2A67" w:rsidRPr="004B4430" w:rsidRDefault="000F2A67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4B4430">
              <w:rPr>
                <w:rFonts w:eastAsia="Times New Roman" w:cs="Times New Roman"/>
                <w:bCs/>
                <w:sz w:val="22"/>
                <w:lang w:eastAsia="ru-RU"/>
              </w:rPr>
              <w:t>р</w:t>
            </w:r>
            <w:r w:rsidR="007E5F1D" w:rsidRPr="004B4430">
              <w:rPr>
                <w:rFonts w:eastAsia="Times New Roman" w:cs="Times New Roman"/>
                <w:bCs/>
                <w:sz w:val="22"/>
                <w:lang w:eastAsia="ru-RU"/>
              </w:rPr>
              <w:t>ассмотрения</w:t>
            </w:r>
          </w:p>
          <w:p w:rsidR="00F07AAF" w:rsidRPr="004B4430" w:rsidRDefault="00F07AAF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4B4430">
              <w:rPr>
                <w:rFonts w:eastAsia="Times New Roman" w:cs="Times New Roman"/>
                <w:bCs/>
                <w:sz w:val="22"/>
                <w:lang w:eastAsia="ru-RU"/>
              </w:rPr>
              <w:t>обращений граждан</w:t>
            </w:r>
            <w:r w:rsidR="007E5F1D" w:rsidRPr="004B4430">
              <w:rPr>
                <w:rFonts w:eastAsia="Times New Roman" w:cs="Times New Roman"/>
                <w:bCs/>
                <w:sz w:val="22"/>
                <w:lang w:eastAsia="ru-RU"/>
              </w:rPr>
              <w:t>»</w:t>
            </w:r>
            <w:r w:rsidRPr="004B4430">
              <w:rPr>
                <w:rFonts w:eastAsia="Times New Roman" w:cs="Times New Roman"/>
                <w:bCs/>
                <w:sz w:val="22"/>
                <w:lang w:eastAsia="ru-RU"/>
              </w:rPr>
              <w:t>;</w:t>
            </w:r>
          </w:p>
          <w:p w:rsidR="005C2B01" w:rsidRPr="004B4430" w:rsidRDefault="00CD3B0F" w:rsidP="005148FA">
            <w:pPr>
              <w:tabs>
                <w:tab w:val="left" w:pos="2477"/>
              </w:tabs>
              <w:ind w:left="33" w:right="712" w:hanging="33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-</w:t>
            </w:r>
            <w:r w:rsidR="005148FA" w:rsidRPr="004B4430">
              <w:rPr>
                <w:rFonts w:cs="Times New Roman"/>
                <w:sz w:val="22"/>
              </w:rPr>
              <w:t>Типовая инструкция по</w:t>
            </w:r>
            <w:r w:rsidR="007E5F1D" w:rsidRPr="004B4430">
              <w:rPr>
                <w:rFonts w:cs="Times New Roman"/>
                <w:sz w:val="22"/>
              </w:rPr>
              <w:t xml:space="preserve"> делопр</w:t>
            </w:r>
            <w:r w:rsidR="005148FA" w:rsidRPr="004B4430">
              <w:rPr>
                <w:rFonts w:cs="Times New Roman"/>
                <w:sz w:val="22"/>
              </w:rPr>
              <w:t>оизводству</w:t>
            </w:r>
            <w:r w:rsidR="007E5F1D" w:rsidRPr="004B4430">
              <w:rPr>
                <w:rFonts w:cs="Times New Roman"/>
                <w:sz w:val="22"/>
              </w:rPr>
              <w:t xml:space="preserve"> в КР</w:t>
            </w:r>
          </w:p>
          <w:p w:rsidR="00F128AD" w:rsidRPr="004B4430" w:rsidRDefault="00F128AD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</w:p>
        </w:tc>
      </w:tr>
      <w:tr w:rsidR="00B5425E" w:rsidRPr="004B4430" w:rsidTr="004B4430">
        <w:trPr>
          <w:trHeight w:val="821"/>
        </w:trPr>
        <w:tc>
          <w:tcPr>
            <w:tcW w:w="1951" w:type="dxa"/>
          </w:tcPr>
          <w:p w:rsidR="008B372E" w:rsidRPr="004B4430" w:rsidRDefault="008B372E" w:rsidP="00F60F43">
            <w:pPr>
              <w:ind w:firstLine="0"/>
              <w:jc w:val="both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 xml:space="preserve">Действие 1.2. </w:t>
            </w:r>
          </w:p>
          <w:p w:rsidR="008B372E" w:rsidRPr="004B4430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Регистрация обращения.</w:t>
            </w:r>
          </w:p>
        </w:tc>
        <w:tc>
          <w:tcPr>
            <w:tcW w:w="3686" w:type="dxa"/>
          </w:tcPr>
          <w:p w:rsidR="008B372E" w:rsidRPr="004B4430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5148FA" w:rsidRPr="004B4430">
              <w:rPr>
                <w:rFonts w:cs="Times New Roman"/>
                <w:sz w:val="22"/>
              </w:rPr>
              <w:t>регистрацию документов</w:t>
            </w:r>
            <w:r w:rsidR="00291244" w:rsidRPr="004B4430">
              <w:rPr>
                <w:rFonts w:cs="Times New Roman"/>
                <w:sz w:val="22"/>
              </w:rPr>
              <w:t>.</w:t>
            </w:r>
            <w:r w:rsidRPr="004B4430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3118" w:type="dxa"/>
          </w:tcPr>
          <w:p w:rsidR="008B372E" w:rsidRPr="004B4430" w:rsidRDefault="008B372E" w:rsidP="00F60F43">
            <w:pPr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4B4430">
              <w:rPr>
                <w:rFonts w:cs="Times New Roman"/>
                <w:sz w:val="22"/>
              </w:rPr>
              <w:t>не более 2 мин. в день поступления обращения</w:t>
            </w:r>
            <w:r w:rsidR="00291244" w:rsidRPr="004B4430">
              <w:rPr>
                <w:rFonts w:cs="Times New Roman"/>
                <w:sz w:val="22"/>
              </w:rPr>
              <w:t>.</w:t>
            </w:r>
          </w:p>
        </w:tc>
        <w:tc>
          <w:tcPr>
            <w:tcW w:w="3260" w:type="dxa"/>
          </w:tcPr>
          <w:p w:rsidR="008B372E" w:rsidRPr="004B4430" w:rsidRDefault="00F30D9F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з</w:t>
            </w:r>
            <w:r w:rsidR="008B372E" w:rsidRPr="004B4430">
              <w:rPr>
                <w:rFonts w:cs="Times New Roman"/>
                <w:sz w:val="22"/>
              </w:rPr>
              <w:t>апись обращения в журнал</w:t>
            </w:r>
            <w:r w:rsidR="00291244" w:rsidRPr="004B4430">
              <w:rPr>
                <w:rFonts w:cs="Times New Roman"/>
                <w:sz w:val="22"/>
              </w:rPr>
              <w:t>е</w:t>
            </w:r>
            <w:r w:rsidR="008B372E" w:rsidRPr="004B4430">
              <w:rPr>
                <w:rFonts w:cs="Times New Roman"/>
                <w:sz w:val="22"/>
              </w:rPr>
              <w:t xml:space="preserve">  учета входящих документов</w:t>
            </w:r>
            <w:r w:rsidR="00B23BEB" w:rsidRPr="004B4430">
              <w:rPr>
                <w:rFonts w:cs="Times New Roman"/>
                <w:sz w:val="22"/>
              </w:rPr>
              <w:t>.</w:t>
            </w:r>
          </w:p>
        </w:tc>
        <w:tc>
          <w:tcPr>
            <w:tcW w:w="2835" w:type="dxa"/>
          </w:tcPr>
          <w:p w:rsidR="008B372E" w:rsidRPr="004B4430" w:rsidRDefault="008B372E" w:rsidP="004B443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-Типовая инструкция</w:t>
            </w:r>
            <w:r w:rsidR="00733D6A" w:rsidRPr="004B4430">
              <w:rPr>
                <w:rFonts w:cs="Times New Roman"/>
                <w:sz w:val="22"/>
              </w:rPr>
              <w:t xml:space="preserve"> по делопроизводству в КР</w:t>
            </w:r>
          </w:p>
        </w:tc>
      </w:tr>
      <w:tr w:rsidR="00B5425E" w:rsidRPr="004B4430" w:rsidTr="00B5425E">
        <w:trPr>
          <w:trHeight w:val="274"/>
        </w:trPr>
        <w:tc>
          <w:tcPr>
            <w:tcW w:w="1951" w:type="dxa"/>
          </w:tcPr>
          <w:p w:rsidR="008B372E" w:rsidRPr="004B4430" w:rsidRDefault="008B372E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Действие 1.3</w:t>
            </w:r>
            <w:r w:rsidRPr="004B4430">
              <w:rPr>
                <w:rFonts w:cs="Times New Roman"/>
                <w:sz w:val="22"/>
              </w:rPr>
              <w:t xml:space="preserve">. </w:t>
            </w:r>
          </w:p>
          <w:p w:rsidR="008B372E" w:rsidRPr="004B4430" w:rsidRDefault="008B372E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Передача обращения на рассмотрение руководител</w:t>
            </w:r>
            <w:r w:rsidR="0074524F" w:rsidRPr="004B4430">
              <w:rPr>
                <w:rFonts w:cs="Times New Roman"/>
                <w:sz w:val="22"/>
              </w:rPr>
              <w:t>я</w:t>
            </w:r>
            <w:r w:rsidR="00C923F8" w:rsidRPr="004B4430">
              <w:rPr>
                <w:rFonts w:cs="Times New Roman"/>
                <w:sz w:val="22"/>
              </w:rPr>
              <w:t>.</w:t>
            </w:r>
          </w:p>
        </w:tc>
        <w:tc>
          <w:tcPr>
            <w:tcW w:w="3686" w:type="dxa"/>
          </w:tcPr>
          <w:p w:rsidR="008B372E" w:rsidRPr="004B4430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5148FA" w:rsidRPr="004B4430">
              <w:rPr>
                <w:rFonts w:cs="Times New Roman"/>
                <w:sz w:val="22"/>
              </w:rPr>
              <w:t>регистрацию документов</w:t>
            </w:r>
            <w:r w:rsidR="00291244" w:rsidRPr="004B4430">
              <w:rPr>
                <w:rFonts w:cs="Times New Roman"/>
                <w:sz w:val="22"/>
              </w:rPr>
              <w:t>.</w:t>
            </w:r>
            <w:r w:rsidRPr="004B4430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3118" w:type="dxa"/>
          </w:tcPr>
          <w:p w:rsidR="008B372E" w:rsidRPr="004B4430" w:rsidRDefault="008B372E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рассмотрение руково</w:t>
            </w:r>
            <w:r w:rsidR="00B23BEB" w:rsidRPr="004B4430">
              <w:rPr>
                <w:rFonts w:cs="Times New Roman"/>
                <w:sz w:val="22"/>
              </w:rPr>
              <w:t>дителем обращения - не более 10</w:t>
            </w:r>
            <w:r w:rsidR="00291244" w:rsidRPr="004B4430">
              <w:rPr>
                <w:rFonts w:cs="Times New Roman"/>
                <w:sz w:val="22"/>
              </w:rPr>
              <w:t xml:space="preserve"> </w:t>
            </w:r>
            <w:r w:rsidRPr="004B4430">
              <w:rPr>
                <w:rFonts w:cs="Times New Roman"/>
                <w:sz w:val="22"/>
              </w:rPr>
              <w:t>мин. в день поступления обращения</w:t>
            </w:r>
            <w:r w:rsidR="00291244" w:rsidRPr="004B4430">
              <w:rPr>
                <w:rFonts w:cs="Times New Roman"/>
                <w:sz w:val="22"/>
              </w:rPr>
              <w:t>.</w:t>
            </w:r>
          </w:p>
        </w:tc>
        <w:tc>
          <w:tcPr>
            <w:tcW w:w="3260" w:type="dxa"/>
          </w:tcPr>
          <w:p w:rsidR="008B372E" w:rsidRPr="004B4430" w:rsidRDefault="00F30D9F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р</w:t>
            </w:r>
            <w:r w:rsidR="008B372E" w:rsidRPr="004B4430">
              <w:rPr>
                <w:rFonts w:cs="Times New Roman"/>
                <w:sz w:val="22"/>
              </w:rPr>
              <w:t xml:space="preserve">езолюция руководителя, содержащая данные об исполнителе, порядка и </w:t>
            </w:r>
            <w:r w:rsidR="005148FA" w:rsidRPr="004B4430">
              <w:rPr>
                <w:rFonts w:cs="Times New Roman"/>
                <w:sz w:val="22"/>
              </w:rPr>
              <w:t>сроках исполнения</w:t>
            </w:r>
            <w:r w:rsidR="008B372E" w:rsidRPr="004B4430">
              <w:rPr>
                <w:rFonts w:cs="Times New Roman"/>
                <w:sz w:val="22"/>
              </w:rPr>
              <w:t xml:space="preserve"> обращения</w:t>
            </w:r>
            <w:r w:rsidR="00B23BEB" w:rsidRPr="004B4430">
              <w:rPr>
                <w:rFonts w:cs="Times New Roman"/>
                <w:sz w:val="22"/>
              </w:rPr>
              <w:t>.</w:t>
            </w:r>
            <w:r w:rsidR="008B372E" w:rsidRPr="004B4430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835" w:type="dxa"/>
          </w:tcPr>
          <w:p w:rsidR="008B372E" w:rsidRPr="004B4430" w:rsidRDefault="006C6B20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-</w:t>
            </w:r>
            <w:r w:rsidR="005148FA" w:rsidRPr="004B4430">
              <w:rPr>
                <w:rFonts w:cs="Times New Roman"/>
                <w:sz w:val="22"/>
              </w:rPr>
              <w:t>Типовая инструкция</w:t>
            </w:r>
            <w:r w:rsidR="008B372E" w:rsidRPr="004B4430">
              <w:rPr>
                <w:rFonts w:cs="Times New Roman"/>
                <w:sz w:val="22"/>
              </w:rPr>
              <w:t xml:space="preserve"> </w:t>
            </w:r>
            <w:r w:rsidR="00733D6A" w:rsidRPr="004B4430">
              <w:rPr>
                <w:rFonts w:cs="Times New Roman"/>
                <w:sz w:val="22"/>
              </w:rPr>
              <w:t>по делопроизводству в КР</w:t>
            </w:r>
          </w:p>
          <w:p w:rsidR="008B372E" w:rsidRPr="004B4430" w:rsidRDefault="008B372E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B5425E" w:rsidRPr="004B4430" w:rsidTr="00B5425E">
        <w:trPr>
          <w:trHeight w:val="1256"/>
        </w:trPr>
        <w:tc>
          <w:tcPr>
            <w:tcW w:w="1951" w:type="dxa"/>
          </w:tcPr>
          <w:p w:rsidR="00C923F8" w:rsidRPr="004B4430" w:rsidRDefault="00C923F8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 xml:space="preserve">Действие 1.4. </w:t>
            </w:r>
          </w:p>
          <w:p w:rsidR="00291244" w:rsidRPr="004B4430" w:rsidRDefault="005148FA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Изучение состояния</w:t>
            </w:r>
            <w:r w:rsidR="00C92260" w:rsidRPr="004B4430">
              <w:rPr>
                <w:rFonts w:cs="Times New Roman"/>
                <w:sz w:val="22"/>
              </w:rPr>
              <w:t xml:space="preserve"> дел, подлежащих приему</w:t>
            </w:r>
            <w:r w:rsidR="00291244" w:rsidRPr="004B4430">
              <w:rPr>
                <w:rFonts w:cs="Times New Roman"/>
                <w:sz w:val="22"/>
              </w:rPr>
              <w:t xml:space="preserve">. </w:t>
            </w:r>
          </w:p>
          <w:p w:rsidR="00C923F8" w:rsidRPr="004B4430" w:rsidRDefault="00291244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lastRenderedPageBreak/>
              <w:t>Проверка описей дел,</w:t>
            </w:r>
            <w:r w:rsidR="00C92260" w:rsidRPr="004B4430">
              <w:rPr>
                <w:rFonts w:cs="Times New Roman"/>
                <w:sz w:val="22"/>
              </w:rPr>
              <w:t xml:space="preserve"> НСА</w:t>
            </w:r>
            <w:r w:rsidRPr="004B4430">
              <w:rPr>
                <w:rFonts w:cs="Times New Roman"/>
                <w:sz w:val="22"/>
              </w:rPr>
              <w:t xml:space="preserve"> к ним</w:t>
            </w:r>
          </w:p>
        </w:tc>
        <w:tc>
          <w:tcPr>
            <w:tcW w:w="3686" w:type="dxa"/>
          </w:tcPr>
          <w:p w:rsidR="00C923F8" w:rsidRPr="004B4430" w:rsidRDefault="00C923F8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lastRenderedPageBreak/>
              <w:t>сотрудник, ответственный  за выполнение административного действия</w:t>
            </w:r>
            <w:r w:rsidR="00291244" w:rsidRPr="004B4430">
              <w:rPr>
                <w:rFonts w:cs="Times New Roman"/>
                <w:sz w:val="22"/>
              </w:rPr>
              <w:t>.</w:t>
            </w:r>
          </w:p>
        </w:tc>
        <w:tc>
          <w:tcPr>
            <w:tcW w:w="3118" w:type="dxa"/>
          </w:tcPr>
          <w:p w:rsidR="00C92260" w:rsidRPr="004B4430" w:rsidRDefault="00C92260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не более </w:t>
            </w:r>
            <w:r w:rsidR="00291244" w:rsidRPr="004B4430">
              <w:rPr>
                <w:rFonts w:cs="Times New Roman"/>
                <w:sz w:val="22"/>
              </w:rPr>
              <w:t>2</w:t>
            </w:r>
            <w:r w:rsidR="005148FA" w:rsidRPr="004B4430">
              <w:rPr>
                <w:rFonts w:cs="Times New Roman"/>
                <w:sz w:val="22"/>
              </w:rPr>
              <w:t xml:space="preserve"> часов</w:t>
            </w:r>
          </w:p>
          <w:p w:rsidR="00C923F8" w:rsidRPr="004B4430" w:rsidRDefault="00C923F8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260" w:type="dxa"/>
          </w:tcPr>
          <w:p w:rsidR="00C923F8" w:rsidRPr="004B4430" w:rsidRDefault="00C92260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обеспечение полноты и качества документов, принимаемых на госхранение</w:t>
            </w:r>
            <w:r w:rsidR="00291244" w:rsidRPr="004B4430">
              <w:rPr>
                <w:rFonts w:cs="Times New Roman"/>
                <w:sz w:val="22"/>
              </w:rPr>
              <w:t>.</w:t>
            </w:r>
          </w:p>
        </w:tc>
        <w:tc>
          <w:tcPr>
            <w:tcW w:w="2835" w:type="dxa"/>
          </w:tcPr>
          <w:p w:rsidR="00C923F8" w:rsidRPr="004B4430" w:rsidRDefault="00C92260" w:rsidP="00F60F4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Основные правила работы госархивов</w:t>
            </w:r>
          </w:p>
        </w:tc>
      </w:tr>
      <w:tr w:rsidR="00B5425E" w:rsidRPr="004B4430" w:rsidTr="00B5425E">
        <w:trPr>
          <w:trHeight w:val="216"/>
        </w:trPr>
        <w:tc>
          <w:tcPr>
            <w:tcW w:w="14850" w:type="dxa"/>
            <w:gridSpan w:val="5"/>
          </w:tcPr>
          <w:p w:rsidR="008B372E" w:rsidRPr="004B4430" w:rsidRDefault="005148F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lastRenderedPageBreak/>
              <w:t>Результат процедуры 1</w:t>
            </w:r>
            <w:r w:rsidR="008B372E" w:rsidRPr="004B4430">
              <w:rPr>
                <w:rFonts w:cs="Times New Roman"/>
                <w:sz w:val="22"/>
              </w:rPr>
              <w:t xml:space="preserve">: </w:t>
            </w:r>
            <w:r w:rsidRPr="004B4430">
              <w:rPr>
                <w:rFonts w:cs="Times New Roman"/>
                <w:sz w:val="22"/>
              </w:rPr>
              <w:t>Разрешение руководства</w:t>
            </w:r>
            <w:r w:rsidR="00C923F8" w:rsidRPr="004B4430">
              <w:rPr>
                <w:rFonts w:cs="Times New Roman"/>
                <w:sz w:val="22"/>
              </w:rPr>
              <w:t xml:space="preserve"> на прием документов</w:t>
            </w:r>
            <w:r w:rsidR="008B372E" w:rsidRPr="004B4430">
              <w:rPr>
                <w:rFonts w:cs="Times New Roman"/>
                <w:sz w:val="22"/>
              </w:rPr>
              <w:t xml:space="preserve">.  </w:t>
            </w:r>
          </w:p>
        </w:tc>
      </w:tr>
      <w:tr w:rsidR="00B5425E" w:rsidRPr="004B4430" w:rsidTr="00B5425E">
        <w:trPr>
          <w:trHeight w:val="247"/>
        </w:trPr>
        <w:tc>
          <w:tcPr>
            <w:tcW w:w="14850" w:type="dxa"/>
            <w:gridSpan w:val="5"/>
          </w:tcPr>
          <w:p w:rsidR="008B372E" w:rsidRPr="004B4430" w:rsidRDefault="005148F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Продолжительность процедуры 1</w:t>
            </w:r>
            <w:r w:rsidR="00733D6A" w:rsidRPr="004B4430">
              <w:rPr>
                <w:rFonts w:cs="Times New Roman"/>
                <w:sz w:val="22"/>
              </w:rPr>
              <w:t>: не более</w:t>
            </w:r>
            <w:r w:rsidRPr="004B4430">
              <w:rPr>
                <w:rFonts w:cs="Times New Roman"/>
                <w:sz w:val="22"/>
              </w:rPr>
              <w:t xml:space="preserve"> 2 часов</w:t>
            </w:r>
          </w:p>
        </w:tc>
      </w:tr>
      <w:tr w:rsidR="00B5425E" w:rsidRPr="004B4430" w:rsidTr="00B5425E">
        <w:trPr>
          <w:trHeight w:val="247"/>
        </w:trPr>
        <w:tc>
          <w:tcPr>
            <w:tcW w:w="14850" w:type="dxa"/>
            <w:gridSpan w:val="5"/>
          </w:tcPr>
          <w:p w:rsidR="008B372E" w:rsidRPr="004B4430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Тип процедуры 1: </w:t>
            </w:r>
            <w:r w:rsidR="005604B4" w:rsidRPr="004B4430">
              <w:rPr>
                <w:rFonts w:cs="Times New Roman"/>
                <w:sz w:val="22"/>
              </w:rPr>
              <w:t>Организационно-управленческий</w:t>
            </w:r>
          </w:p>
        </w:tc>
      </w:tr>
      <w:tr w:rsidR="00B5425E" w:rsidRPr="004B4430" w:rsidTr="00B5425E">
        <w:trPr>
          <w:trHeight w:val="247"/>
        </w:trPr>
        <w:tc>
          <w:tcPr>
            <w:tcW w:w="14850" w:type="dxa"/>
            <w:gridSpan w:val="5"/>
          </w:tcPr>
          <w:p w:rsidR="008B372E" w:rsidRPr="004B4430" w:rsidRDefault="008B372E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 xml:space="preserve">Процедура 2. </w:t>
            </w:r>
            <w:r w:rsidR="00C92260" w:rsidRPr="004B4430">
              <w:rPr>
                <w:rFonts w:cs="Times New Roman"/>
                <w:b/>
                <w:sz w:val="22"/>
              </w:rPr>
              <w:t>Прием документов</w:t>
            </w:r>
            <w:r w:rsidRPr="004B4430">
              <w:rPr>
                <w:rFonts w:cs="Times New Roman"/>
                <w:b/>
                <w:sz w:val="22"/>
              </w:rPr>
              <w:t>.</w:t>
            </w:r>
            <w:r w:rsidR="00EC5C46" w:rsidRPr="004B4430">
              <w:rPr>
                <w:rFonts w:cs="Times New Roman"/>
                <w:b/>
                <w:sz w:val="22"/>
              </w:rPr>
              <w:t xml:space="preserve"> Выдача результата услуги.</w:t>
            </w:r>
          </w:p>
        </w:tc>
      </w:tr>
      <w:tr w:rsidR="00B5425E" w:rsidRPr="004B4430" w:rsidTr="00B5425E">
        <w:trPr>
          <w:trHeight w:val="1136"/>
        </w:trPr>
        <w:tc>
          <w:tcPr>
            <w:tcW w:w="1951" w:type="dxa"/>
          </w:tcPr>
          <w:p w:rsidR="000A354C" w:rsidRPr="004B4430" w:rsidRDefault="008B372E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 xml:space="preserve">Действие 2.1. </w:t>
            </w:r>
          </w:p>
          <w:p w:rsidR="00C92260" w:rsidRPr="004B4430" w:rsidRDefault="00C92260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sz w:val="22"/>
                <w:lang w:val="ky-KG"/>
              </w:rPr>
              <w:t>Включение потребителя государственной услуги в план-график госархива по приему документов</w:t>
            </w:r>
            <w:r w:rsidR="00DF1827" w:rsidRPr="004B4430">
              <w:rPr>
                <w:rFonts w:cs="Times New Roman"/>
                <w:sz w:val="22"/>
                <w:lang w:val="ky-KG"/>
              </w:rPr>
              <w:t>.</w:t>
            </w:r>
          </w:p>
        </w:tc>
        <w:tc>
          <w:tcPr>
            <w:tcW w:w="3686" w:type="dxa"/>
          </w:tcPr>
          <w:p w:rsidR="00C92260" w:rsidRPr="004B4430" w:rsidRDefault="00C92260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-сотрудник, ответственный за работу с учреждениями;</w:t>
            </w:r>
          </w:p>
          <w:p w:rsidR="00C92260" w:rsidRPr="004B4430" w:rsidRDefault="00C92260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-сотрудник, от</w:t>
            </w:r>
            <w:r w:rsidR="007C5314" w:rsidRPr="004B4430">
              <w:rPr>
                <w:rFonts w:cs="Times New Roman"/>
                <w:sz w:val="22"/>
                <w:lang w:val="ky-KG"/>
              </w:rPr>
              <w:t>ветственный за прием документов.</w:t>
            </w:r>
          </w:p>
          <w:p w:rsidR="008B372E" w:rsidRPr="004B4430" w:rsidRDefault="008B372E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118" w:type="dxa"/>
          </w:tcPr>
          <w:p w:rsidR="001F14A5" w:rsidRPr="004B4430" w:rsidRDefault="00291244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-  не более  5 мин. после   получения  поручения руководителя.</w:t>
            </w:r>
          </w:p>
        </w:tc>
        <w:tc>
          <w:tcPr>
            <w:tcW w:w="3260" w:type="dxa"/>
          </w:tcPr>
          <w:p w:rsidR="009448FB" w:rsidRPr="004B4430" w:rsidRDefault="00D372FA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-</w:t>
            </w:r>
            <w:r w:rsidR="009448FB" w:rsidRPr="004B4430">
              <w:rPr>
                <w:rFonts w:cs="Times New Roman"/>
                <w:sz w:val="22"/>
              </w:rPr>
              <w:t>установление</w:t>
            </w:r>
          </w:p>
          <w:p w:rsidR="009448FB" w:rsidRPr="004B4430" w:rsidRDefault="009448FB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 срока приема документов</w:t>
            </w:r>
            <w:r w:rsidR="00D372FA" w:rsidRPr="004B4430">
              <w:rPr>
                <w:rFonts w:cs="Times New Roman"/>
                <w:sz w:val="22"/>
              </w:rPr>
              <w:t>;</w:t>
            </w:r>
          </w:p>
          <w:p w:rsidR="00D372FA" w:rsidRPr="004B4430" w:rsidRDefault="00D372FA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- обеспечение планирования работы сотрудников, ответственных за данное административное действие</w:t>
            </w:r>
          </w:p>
        </w:tc>
        <w:tc>
          <w:tcPr>
            <w:tcW w:w="2835" w:type="dxa"/>
          </w:tcPr>
          <w:p w:rsidR="00C92260" w:rsidRPr="004B4430" w:rsidRDefault="00C92260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4B4430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8B372E" w:rsidRPr="004B4430" w:rsidRDefault="00C92260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</w:rPr>
            </w:pPr>
            <w:r w:rsidRPr="004B4430">
              <w:rPr>
                <w:rFonts w:eastAsia="Times New Roman"/>
                <w:b w:val="0"/>
                <w:sz w:val="22"/>
                <w:szCs w:val="22"/>
              </w:rPr>
              <w:t>правила работы госархивов</w:t>
            </w:r>
            <w:r w:rsidR="008B372E" w:rsidRPr="004B4430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B5425E" w:rsidRPr="004B4430" w:rsidTr="00B5425E">
        <w:trPr>
          <w:trHeight w:val="1136"/>
        </w:trPr>
        <w:tc>
          <w:tcPr>
            <w:tcW w:w="1951" w:type="dxa"/>
          </w:tcPr>
          <w:p w:rsidR="008B372E" w:rsidRPr="004B4430" w:rsidRDefault="008B372E" w:rsidP="00F60F43">
            <w:pPr>
              <w:ind w:firstLine="0"/>
              <w:rPr>
                <w:rFonts w:cs="Times New Roman"/>
                <w:b/>
                <w:sz w:val="22"/>
              </w:rPr>
            </w:pPr>
            <w:r w:rsidRPr="004B4430">
              <w:rPr>
                <w:rFonts w:cs="Times New Roman"/>
                <w:b/>
                <w:sz w:val="22"/>
              </w:rPr>
              <w:t>Действие 2.</w:t>
            </w:r>
            <w:r w:rsidR="00283556" w:rsidRPr="004B4430">
              <w:rPr>
                <w:rFonts w:cs="Times New Roman"/>
                <w:b/>
                <w:sz w:val="22"/>
              </w:rPr>
              <w:t>2</w:t>
            </w:r>
            <w:r w:rsidRPr="004B4430">
              <w:rPr>
                <w:rFonts w:cs="Times New Roman"/>
                <w:b/>
                <w:sz w:val="22"/>
              </w:rPr>
              <w:t xml:space="preserve">. </w:t>
            </w:r>
          </w:p>
          <w:p w:rsidR="00185F98" w:rsidRPr="004B4430" w:rsidRDefault="00185F98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Поединичный прием-передача документов</w:t>
            </w:r>
            <w:r w:rsidR="00DF1827" w:rsidRPr="004B4430">
              <w:rPr>
                <w:rFonts w:cs="Times New Roman"/>
                <w:sz w:val="22"/>
                <w:lang w:val="ky-KG"/>
              </w:rPr>
              <w:t>.</w:t>
            </w:r>
          </w:p>
          <w:p w:rsidR="008B372E" w:rsidRPr="004B4430" w:rsidRDefault="008B372E" w:rsidP="00F60F43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185F98" w:rsidRPr="004B4430" w:rsidRDefault="00185F98" w:rsidP="00F60F43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сотрудник, ответственный за прием документов, куратор учреждения-источника комплектования</w:t>
            </w:r>
            <w:r w:rsidR="00A32875" w:rsidRPr="004B4430">
              <w:rPr>
                <w:rFonts w:cs="Times New Roman"/>
                <w:sz w:val="22"/>
                <w:lang w:val="ky-KG"/>
              </w:rPr>
              <w:t>, пре</w:t>
            </w:r>
            <w:r w:rsidR="00333F1B" w:rsidRPr="004B4430">
              <w:rPr>
                <w:rFonts w:cs="Times New Roman"/>
                <w:sz w:val="22"/>
                <w:lang w:val="ky-KG"/>
              </w:rPr>
              <w:t>д</w:t>
            </w:r>
            <w:r w:rsidR="00A32875" w:rsidRPr="004B4430">
              <w:rPr>
                <w:rFonts w:cs="Times New Roman"/>
                <w:sz w:val="22"/>
                <w:lang w:val="ky-KG"/>
              </w:rPr>
              <w:t>ставитель сдатчика документов</w:t>
            </w:r>
          </w:p>
          <w:p w:rsidR="008B372E" w:rsidRPr="004B4430" w:rsidRDefault="008B372E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118" w:type="dxa"/>
          </w:tcPr>
          <w:p w:rsidR="001F14A5" w:rsidRPr="004B4430" w:rsidRDefault="001F14A5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не более  5 мин.</w:t>
            </w:r>
          </w:p>
          <w:p w:rsidR="00291244" w:rsidRPr="004B4430" w:rsidRDefault="00EE43CB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на прием</w:t>
            </w:r>
            <w:r w:rsidR="001F14A5" w:rsidRPr="004B4430">
              <w:rPr>
                <w:rFonts w:cs="Times New Roman"/>
                <w:sz w:val="22"/>
              </w:rPr>
              <w:t xml:space="preserve"> каждого </w:t>
            </w:r>
            <w:r w:rsidRPr="004B4430">
              <w:rPr>
                <w:rFonts w:cs="Times New Roman"/>
                <w:sz w:val="22"/>
              </w:rPr>
              <w:t>дела согласно</w:t>
            </w:r>
            <w:r w:rsidR="001F14A5" w:rsidRPr="004B4430">
              <w:rPr>
                <w:rFonts w:cs="Times New Roman"/>
                <w:sz w:val="22"/>
              </w:rPr>
              <w:t xml:space="preserve"> нормативу </w:t>
            </w:r>
          </w:p>
          <w:p w:rsidR="008B372E" w:rsidRPr="004B4430" w:rsidRDefault="00291244" w:rsidP="00EE43CB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(с </w:t>
            </w:r>
            <w:r w:rsidR="001F14A5" w:rsidRPr="004B4430">
              <w:rPr>
                <w:rFonts w:cs="Times New Roman"/>
                <w:sz w:val="22"/>
              </w:rPr>
              <w:t>просмотром  физического состояния дел, их полноты  по листажу, заверительным листам</w:t>
            </w:r>
            <w:r w:rsidRPr="004B4430">
              <w:rPr>
                <w:rFonts w:cs="Times New Roman"/>
                <w:sz w:val="22"/>
              </w:rPr>
              <w:t>)</w:t>
            </w:r>
          </w:p>
        </w:tc>
        <w:tc>
          <w:tcPr>
            <w:tcW w:w="3260" w:type="dxa"/>
          </w:tcPr>
          <w:p w:rsidR="00DF1827" w:rsidRPr="004B4430" w:rsidRDefault="00A32875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 xml:space="preserve">а) прием документов </w:t>
            </w:r>
          </w:p>
          <w:p w:rsidR="00185F98" w:rsidRPr="004B4430" w:rsidRDefault="00185F98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 xml:space="preserve">б) </w:t>
            </w:r>
            <w:r w:rsidR="00A32875" w:rsidRPr="004B4430">
              <w:rPr>
                <w:rFonts w:cs="Times New Roman"/>
                <w:sz w:val="22"/>
                <w:lang w:val="ky-KG"/>
              </w:rPr>
              <w:t>отказ в приеме с у</w:t>
            </w:r>
            <w:r w:rsidRPr="004B4430">
              <w:rPr>
                <w:rFonts w:cs="Times New Roman"/>
                <w:sz w:val="22"/>
                <w:lang w:val="ky-KG"/>
              </w:rPr>
              <w:t>ведомление</w:t>
            </w:r>
            <w:r w:rsidR="00A32875" w:rsidRPr="004B4430">
              <w:rPr>
                <w:rFonts w:cs="Times New Roman"/>
                <w:sz w:val="22"/>
                <w:lang w:val="ky-KG"/>
              </w:rPr>
              <w:t>м причин</w:t>
            </w:r>
            <w:r w:rsidRPr="004B4430">
              <w:rPr>
                <w:rFonts w:cs="Times New Roman"/>
                <w:sz w:val="22"/>
                <w:lang w:val="ky-KG"/>
              </w:rPr>
              <w:t xml:space="preserve"> </w:t>
            </w:r>
          </w:p>
          <w:p w:rsidR="008B372E" w:rsidRPr="004B4430" w:rsidRDefault="008B372E" w:rsidP="00F60F43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835" w:type="dxa"/>
          </w:tcPr>
          <w:p w:rsidR="00A32875" w:rsidRPr="004B4430" w:rsidRDefault="00A32875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4B4430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8B372E" w:rsidRPr="004B4430" w:rsidRDefault="00A32875" w:rsidP="00EE43C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eastAsia="Times New Roman"/>
                <w:sz w:val="22"/>
              </w:rPr>
            </w:pPr>
            <w:r w:rsidRPr="004B4430">
              <w:rPr>
                <w:rFonts w:eastAsia="Times New Roman"/>
                <w:sz w:val="22"/>
              </w:rPr>
              <w:t>правила работы госархивов</w:t>
            </w:r>
            <w:r w:rsidR="007C5314" w:rsidRPr="004B4430">
              <w:rPr>
                <w:rFonts w:eastAsia="Times New Roman"/>
                <w:sz w:val="22"/>
              </w:rPr>
              <w:t>;</w:t>
            </w:r>
          </w:p>
          <w:p w:rsidR="007C5314" w:rsidRPr="004B4430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4B4430">
              <w:rPr>
                <w:rFonts w:eastAsia="Times New Roman"/>
                <w:sz w:val="22"/>
              </w:rPr>
              <w:t xml:space="preserve">Типовые </w:t>
            </w:r>
          </w:p>
          <w:p w:rsidR="007C5314" w:rsidRPr="004B4430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4B4430">
              <w:rPr>
                <w:rFonts w:eastAsia="Times New Roman"/>
                <w:sz w:val="22"/>
              </w:rPr>
              <w:t>нормы времени</w:t>
            </w:r>
          </w:p>
          <w:p w:rsidR="007C5314" w:rsidRPr="004B4430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4B4430">
              <w:rPr>
                <w:rFonts w:eastAsia="Times New Roman"/>
                <w:sz w:val="22"/>
              </w:rPr>
              <w:t>и выработки</w:t>
            </w:r>
          </w:p>
          <w:p w:rsidR="007C5314" w:rsidRPr="004B4430" w:rsidRDefault="007C5314" w:rsidP="00F60F43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eastAsia="Times New Roman"/>
                <w:sz w:val="22"/>
              </w:rPr>
              <w:t>(п.1.1.,1.2.)</w:t>
            </w:r>
          </w:p>
        </w:tc>
      </w:tr>
      <w:tr w:rsidR="00B5425E" w:rsidRPr="004B4430" w:rsidTr="00B5425E">
        <w:trPr>
          <w:trHeight w:val="1136"/>
        </w:trPr>
        <w:tc>
          <w:tcPr>
            <w:tcW w:w="1951" w:type="dxa"/>
          </w:tcPr>
          <w:p w:rsidR="004822CA" w:rsidRPr="004B4430" w:rsidRDefault="004822CA" w:rsidP="00F60F43">
            <w:pPr>
              <w:ind w:firstLine="0"/>
              <w:rPr>
                <w:rFonts w:cs="Times New Roman"/>
                <w:b/>
                <w:sz w:val="22"/>
                <w:lang w:val="ky-KG"/>
              </w:rPr>
            </w:pPr>
            <w:r w:rsidRPr="004B4430">
              <w:rPr>
                <w:rFonts w:cs="Times New Roman"/>
                <w:b/>
                <w:sz w:val="22"/>
                <w:lang w:val="ky-KG"/>
              </w:rPr>
              <w:t>Действие  2.3.</w:t>
            </w:r>
          </w:p>
          <w:p w:rsidR="004822CA" w:rsidRPr="004B4430" w:rsidRDefault="00EC5C46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  <w:lang w:val="ky-KG"/>
              </w:rPr>
              <w:t>Подписание и выдача</w:t>
            </w:r>
            <w:r w:rsidR="004822CA" w:rsidRPr="004B4430">
              <w:rPr>
                <w:rFonts w:cs="Times New Roman"/>
                <w:sz w:val="22"/>
                <w:lang w:val="ky-KG"/>
              </w:rPr>
              <w:t xml:space="preserve">  акта о приеме-сдаче дел </w:t>
            </w:r>
          </w:p>
        </w:tc>
        <w:tc>
          <w:tcPr>
            <w:tcW w:w="3686" w:type="dxa"/>
          </w:tcPr>
          <w:p w:rsidR="004822CA" w:rsidRPr="004B4430" w:rsidRDefault="004822CA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должностные лица обеих сторон,</w:t>
            </w:r>
          </w:p>
          <w:p w:rsidR="004822CA" w:rsidRPr="004B4430" w:rsidRDefault="004822CA" w:rsidP="00F60F43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 xml:space="preserve">должностное лицо и </w:t>
            </w:r>
          </w:p>
          <w:p w:rsidR="004822CA" w:rsidRPr="004B4430" w:rsidRDefault="004822CA" w:rsidP="00F60F43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пре</w:t>
            </w:r>
            <w:r w:rsidR="00333F1B" w:rsidRPr="004B4430">
              <w:rPr>
                <w:rFonts w:cs="Times New Roman"/>
                <w:sz w:val="22"/>
                <w:lang w:val="ky-KG"/>
              </w:rPr>
              <w:t>д</w:t>
            </w:r>
            <w:r w:rsidRPr="004B4430">
              <w:rPr>
                <w:rFonts w:cs="Times New Roman"/>
                <w:sz w:val="22"/>
                <w:lang w:val="ky-KG"/>
              </w:rPr>
              <w:t>ставитель сдатчика  документов</w:t>
            </w:r>
          </w:p>
        </w:tc>
        <w:tc>
          <w:tcPr>
            <w:tcW w:w="3118" w:type="dxa"/>
          </w:tcPr>
          <w:p w:rsidR="004822CA" w:rsidRPr="004B4430" w:rsidRDefault="004822CA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- не более 10 мин.</w:t>
            </w:r>
          </w:p>
          <w:p w:rsidR="004822CA" w:rsidRPr="004B4430" w:rsidRDefault="004822CA" w:rsidP="00F60F43">
            <w:pPr>
              <w:ind w:firstLine="0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>(без учета расхода времени до месторасположения сдатчика документов)</w:t>
            </w:r>
          </w:p>
        </w:tc>
        <w:tc>
          <w:tcPr>
            <w:tcW w:w="3260" w:type="dxa"/>
          </w:tcPr>
          <w:p w:rsidR="00EC5C46" w:rsidRPr="004B4430" w:rsidRDefault="00EC5C46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 xml:space="preserve">-  выдача </w:t>
            </w:r>
          </w:p>
          <w:p w:rsidR="00EC5C46" w:rsidRPr="004B4430" w:rsidRDefault="00EC5C46" w:rsidP="00F60F43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акта о приеме-сдаче дел установленного образца;</w:t>
            </w:r>
          </w:p>
          <w:p w:rsidR="00EC5C46" w:rsidRPr="004B4430" w:rsidRDefault="00EC5C46" w:rsidP="00F60F43">
            <w:pPr>
              <w:ind w:firstLine="0"/>
              <w:jc w:val="both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 xml:space="preserve">-выдача заключения о местонахождении документов </w:t>
            </w:r>
          </w:p>
          <w:p w:rsidR="004822CA" w:rsidRPr="004B4430" w:rsidRDefault="00EC5C46" w:rsidP="00F60F43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4B4430">
              <w:rPr>
                <w:rFonts w:cs="Times New Roman"/>
                <w:sz w:val="22"/>
                <w:lang w:val="ky-KG"/>
              </w:rPr>
              <w:t>в случае ликвидации учреждения</w:t>
            </w:r>
          </w:p>
        </w:tc>
        <w:tc>
          <w:tcPr>
            <w:tcW w:w="2835" w:type="dxa"/>
          </w:tcPr>
          <w:p w:rsidR="004822CA" w:rsidRPr="004B4430" w:rsidRDefault="004822CA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4B4430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4822CA" w:rsidRPr="004B4430" w:rsidRDefault="004822CA" w:rsidP="00F60F4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4B4430">
              <w:rPr>
                <w:rFonts w:eastAsia="Times New Roman"/>
                <w:b w:val="0"/>
                <w:sz w:val="22"/>
                <w:szCs w:val="22"/>
              </w:rPr>
              <w:t>правила работы госархивов</w:t>
            </w:r>
          </w:p>
        </w:tc>
      </w:tr>
      <w:tr w:rsidR="00B5425E" w:rsidRPr="004B4430" w:rsidTr="00B5425E">
        <w:trPr>
          <w:trHeight w:val="262"/>
        </w:trPr>
        <w:tc>
          <w:tcPr>
            <w:tcW w:w="14850" w:type="dxa"/>
            <w:gridSpan w:val="5"/>
          </w:tcPr>
          <w:p w:rsidR="004822CA" w:rsidRPr="004B4430" w:rsidRDefault="004822C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Результат процедуры </w:t>
            </w:r>
            <w:r w:rsidR="00EE43CB" w:rsidRPr="004B4430">
              <w:rPr>
                <w:rFonts w:cs="Times New Roman"/>
                <w:sz w:val="22"/>
              </w:rPr>
              <w:t>2: Прием</w:t>
            </w:r>
            <w:r w:rsidRPr="004B4430">
              <w:rPr>
                <w:rFonts w:cs="Times New Roman"/>
                <w:sz w:val="22"/>
              </w:rPr>
              <w:t xml:space="preserve"> документов. </w:t>
            </w:r>
            <w:r w:rsidR="00483DCB" w:rsidRPr="004B4430">
              <w:rPr>
                <w:rFonts w:cs="Times New Roman"/>
                <w:sz w:val="22"/>
              </w:rPr>
              <w:t>Выдача результата услуги</w:t>
            </w:r>
            <w:r w:rsidR="00EC5C46" w:rsidRPr="004B4430">
              <w:rPr>
                <w:rFonts w:cs="Times New Roman"/>
                <w:sz w:val="22"/>
              </w:rPr>
              <w:t xml:space="preserve">  (</w:t>
            </w:r>
            <w:r w:rsidR="00EC5C46" w:rsidRPr="004B4430">
              <w:rPr>
                <w:rFonts w:cs="Times New Roman"/>
                <w:sz w:val="22"/>
                <w:lang w:val="ky-KG"/>
              </w:rPr>
              <w:t>выдача  акта о приеме-сдаче дел установленного образца)</w:t>
            </w:r>
            <w:r w:rsidR="00483DCB" w:rsidRPr="004B4430">
              <w:rPr>
                <w:rFonts w:cs="Times New Roman"/>
                <w:sz w:val="22"/>
              </w:rPr>
              <w:t>.</w:t>
            </w:r>
          </w:p>
        </w:tc>
      </w:tr>
      <w:tr w:rsidR="00B5425E" w:rsidRPr="004B4430" w:rsidTr="00B5425E">
        <w:trPr>
          <w:trHeight w:val="214"/>
        </w:trPr>
        <w:tc>
          <w:tcPr>
            <w:tcW w:w="14850" w:type="dxa"/>
            <w:gridSpan w:val="5"/>
          </w:tcPr>
          <w:p w:rsidR="004822CA" w:rsidRPr="004B4430" w:rsidRDefault="004822CA" w:rsidP="00EE43CB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Продолжительность процедуры 2:   не более </w:t>
            </w:r>
            <w:r w:rsidR="00EE43CB" w:rsidRPr="004B4430">
              <w:rPr>
                <w:rFonts w:cs="Times New Roman"/>
                <w:sz w:val="22"/>
              </w:rPr>
              <w:t xml:space="preserve"> 10 минут</w:t>
            </w:r>
          </w:p>
        </w:tc>
      </w:tr>
      <w:tr w:rsidR="00B5425E" w:rsidRPr="004B4430" w:rsidTr="00B5425E">
        <w:trPr>
          <w:trHeight w:val="374"/>
        </w:trPr>
        <w:tc>
          <w:tcPr>
            <w:tcW w:w="14850" w:type="dxa"/>
            <w:gridSpan w:val="5"/>
          </w:tcPr>
          <w:p w:rsidR="004822CA" w:rsidRPr="004B4430" w:rsidRDefault="004822CA" w:rsidP="00F60F43">
            <w:pPr>
              <w:ind w:firstLine="0"/>
              <w:jc w:val="both"/>
              <w:rPr>
                <w:rFonts w:cs="Times New Roman"/>
                <w:sz w:val="22"/>
              </w:rPr>
            </w:pPr>
            <w:r w:rsidRPr="004B4430">
              <w:rPr>
                <w:rFonts w:cs="Times New Roman"/>
                <w:sz w:val="22"/>
              </w:rPr>
              <w:t xml:space="preserve">Тип процедуры </w:t>
            </w:r>
            <w:r w:rsidR="001A7046" w:rsidRPr="004B4430">
              <w:rPr>
                <w:rFonts w:cs="Times New Roman"/>
                <w:sz w:val="22"/>
              </w:rPr>
              <w:t>2: Специальный</w:t>
            </w:r>
            <w:r w:rsidRPr="004B4430">
              <w:rPr>
                <w:rFonts w:cs="Times New Roman"/>
                <w:sz w:val="22"/>
              </w:rPr>
              <w:t>.</w:t>
            </w:r>
            <w:r w:rsidR="003E3ABE" w:rsidRPr="004B4430">
              <w:rPr>
                <w:rFonts w:cs="Times New Roman"/>
                <w:sz w:val="22"/>
              </w:rPr>
              <w:t xml:space="preserve"> Организационно-управленческий (частично).</w:t>
            </w:r>
          </w:p>
        </w:tc>
      </w:tr>
    </w:tbl>
    <w:p w:rsidR="00B5425E" w:rsidRDefault="00B5425E" w:rsidP="00F60F43">
      <w:pPr>
        <w:spacing w:line="240" w:lineRule="auto"/>
        <w:jc w:val="center"/>
        <w:rPr>
          <w:rFonts w:cs="Times New Roman"/>
          <w:b/>
          <w:szCs w:val="24"/>
        </w:rPr>
      </w:pPr>
    </w:p>
    <w:p w:rsidR="00B5425E" w:rsidRDefault="00B5425E" w:rsidP="00F60F43">
      <w:pPr>
        <w:spacing w:line="240" w:lineRule="auto"/>
        <w:jc w:val="center"/>
        <w:rPr>
          <w:rFonts w:cs="Times New Roman"/>
          <w:b/>
          <w:szCs w:val="24"/>
        </w:rPr>
        <w:sectPr w:rsidR="00B5425E" w:rsidSect="00B5425E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5C2B01" w:rsidRPr="00B5425E" w:rsidRDefault="00D24103" w:rsidP="00F60F43">
      <w:pPr>
        <w:spacing w:line="240" w:lineRule="auto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lastRenderedPageBreak/>
        <w:t>5. А</w:t>
      </w:r>
      <w:r w:rsidR="00361D84" w:rsidRPr="00B5425E">
        <w:rPr>
          <w:rFonts w:cs="Times New Roman"/>
          <w:b/>
          <w:szCs w:val="24"/>
        </w:rPr>
        <w:t>лгоритмы выполнения процедур</w:t>
      </w:r>
    </w:p>
    <w:p w:rsidR="00D24103" w:rsidRPr="00B5425E" w:rsidRDefault="00D24103" w:rsidP="00F60F43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 xml:space="preserve">Процедура 1. </w:t>
      </w:r>
      <w:r w:rsidR="00B5425E" w:rsidRPr="00B5425E">
        <w:rPr>
          <w:rFonts w:cs="Times New Roman"/>
          <w:b/>
          <w:szCs w:val="24"/>
        </w:rPr>
        <w:t>Прием и</w:t>
      </w:r>
      <w:r w:rsidR="005E3982" w:rsidRPr="00B5425E">
        <w:rPr>
          <w:rFonts w:cs="Times New Roman"/>
          <w:b/>
          <w:szCs w:val="24"/>
        </w:rPr>
        <w:t xml:space="preserve"> </w:t>
      </w:r>
      <w:r w:rsidR="00B5425E" w:rsidRPr="00B5425E">
        <w:rPr>
          <w:rFonts w:cs="Times New Roman"/>
          <w:b/>
          <w:szCs w:val="24"/>
        </w:rPr>
        <w:t xml:space="preserve">регистрация </w:t>
      </w:r>
      <w:r w:rsidR="004B4430">
        <w:rPr>
          <w:rFonts w:cs="Times New Roman"/>
          <w:b/>
          <w:szCs w:val="24"/>
        </w:rPr>
        <w:t xml:space="preserve">запроса (заявления) </w:t>
      </w:r>
      <w:r w:rsidR="00B5425E" w:rsidRPr="00B5425E">
        <w:rPr>
          <w:rFonts w:cs="Times New Roman"/>
          <w:b/>
          <w:szCs w:val="24"/>
        </w:rPr>
        <w:t>обращения</w:t>
      </w:r>
      <w:r w:rsidRPr="00B5425E">
        <w:rPr>
          <w:rFonts w:cs="Times New Roman"/>
          <w:b/>
          <w:szCs w:val="24"/>
        </w:rPr>
        <w:t xml:space="preserve"> о </w:t>
      </w:r>
      <w:r w:rsidR="0005321B" w:rsidRPr="00B5425E">
        <w:rPr>
          <w:rFonts w:cs="Times New Roman"/>
          <w:b/>
          <w:szCs w:val="24"/>
        </w:rPr>
        <w:t>предоставлении услуги</w:t>
      </w:r>
    </w:p>
    <w:p w:rsidR="003C15FD" w:rsidRPr="00B5425E" w:rsidRDefault="003C15FD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F930F6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5C4142" wp14:editId="03403548">
                <wp:simplePos x="0" y="0"/>
                <wp:positionH relativeFrom="column">
                  <wp:posOffset>1765300</wp:posOffset>
                </wp:positionH>
                <wp:positionV relativeFrom="paragraph">
                  <wp:posOffset>76200</wp:posOffset>
                </wp:positionV>
                <wp:extent cx="2402205" cy="1130935"/>
                <wp:effectExtent l="0" t="0" r="17145" b="12065"/>
                <wp:wrapNone/>
                <wp:docPr id="1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11309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726877" w:rsidRDefault="00050CE5" w:rsidP="0006537D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1.</w:t>
                            </w:r>
                            <w:r w:rsidR="001A7046">
                              <w:t>1. Прием</w:t>
                            </w:r>
                            <w:r>
                              <w:t xml:space="preserve"> </w:t>
                            </w:r>
                            <w:r w:rsidR="004B4430">
                              <w:t xml:space="preserve">запроса (заявления) </w:t>
                            </w:r>
                            <w:r>
                              <w:t>о предоставлении услуги</w:t>
                            </w: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139pt;margin-top:6pt;width:189.1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" strokeweight="1.5pt">
                <v:textbox>
                  <w:txbxContent>
                    <w:p w:rsidR="00D955A6" w:rsidRPr="00726877" w:rsidRDefault="00050CE5" w:rsidP="0006537D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1.</w:t>
                      </w:r>
                      <w:r w:rsidR="001A7046">
                        <w:t>1. Прием</w:t>
                      </w:r>
                      <w:r>
                        <w:t xml:space="preserve"> </w:t>
                      </w:r>
                      <w:r w:rsidR="004B4430">
                        <w:t xml:space="preserve">запроса (заявления) </w:t>
                      </w:r>
                      <w:r>
                        <w:t>о предоставлении услуги</w:t>
                      </w: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5C2B01" w:rsidRPr="00B5425E" w:rsidRDefault="005C2B01" w:rsidP="00F60F43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F930F6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D20A19" wp14:editId="78DA2CAE">
                <wp:simplePos x="0" y="0"/>
                <wp:positionH relativeFrom="column">
                  <wp:posOffset>2843530</wp:posOffset>
                </wp:positionH>
                <wp:positionV relativeFrom="paragraph">
                  <wp:posOffset>117475</wp:posOffset>
                </wp:positionV>
                <wp:extent cx="287020" cy="208915"/>
                <wp:effectExtent l="39052" t="0" r="56833" b="37782"/>
                <wp:wrapNone/>
                <wp:docPr id="1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3.9pt;margin-top:9.25pt;width:22.6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" strokeweight="1.5pt"/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F930F6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0178E7" wp14:editId="4B881D3E">
                <wp:simplePos x="0" y="0"/>
                <wp:positionH relativeFrom="column">
                  <wp:posOffset>1687830</wp:posOffset>
                </wp:positionH>
                <wp:positionV relativeFrom="paragraph">
                  <wp:posOffset>106680</wp:posOffset>
                </wp:positionV>
                <wp:extent cx="2578735" cy="537845"/>
                <wp:effectExtent l="0" t="0" r="12065" b="14605"/>
                <wp:wrapNone/>
                <wp:docPr id="1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5378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D955A6">
                              <w:rPr>
                                <w:rFonts w:cs="Times New Roman"/>
                                <w:szCs w:val="24"/>
                              </w:rPr>
                              <w:t>2.</w:t>
                            </w:r>
                            <w:r w:rsidRPr="00ED4E86">
                              <w:t xml:space="preserve"> </w:t>
                            </w:r>
                            <w:r w:rsidR="001A7046">
                              <w:rPr>
                                <w:rFonts w:cs="Times New Roman"/>
                                <w:szCs w:val="24"/>
                              </w:rPr>
                              <w:t>Регистрация обращения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726877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2.9pt;margin-top:8.4pt;width:203.05pt;height:4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" fillcolor="white [3201]" strokeweight="1.5pt">
                <v:path arrowok="t"/>
                <v:textbox>
                  <w:txbxContent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D955A6">
                        <w:rPr>
                          <w:rFonts w:cs="Times New Roman"/>
                          <w:szCs w:val="24"/>
                        </w:rPr>
                        <w:t>2.</w:t>
                      </w:r>
                      <w:r w:rsidRPr="00ED4E86">
                        <w:t xml:space="preserve"> </w:t>
                      </w:r>
                      <w:r w:rsidR="001A7046">
                        <w:rPr>
                          <w:rFonts w:cs="Times New Roman"/>
                          <w:szCs w:val="24"/>
                        </w:rPr>
                        <w:t>Регистрация обращения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726877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B5425E" w:rsidRDefault="0005321B" w:rsidP="00F60F43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425988" wp14:editId="4E7174D2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1F242B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ED4E86" w:rsidRDefault="00D955A6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Yd+jRMQIAAEYEAAAOAAAAAAAAAAAAAAAAAC4C&#10;AABkcnMvZTJvRG9jLnhtbFBLAQItABQABgAIAAAAIQCz7FuQ3gAAAAwBAAAPAAAAAAAAAAAAAAAA&#10;AIsEAABkcnMvZG93bnJldi54bWxQSwUGAAAAAAQABADzAAAAlgUAAAAA&#10;">
                <v:textbox>
                  <w:txbxContent>
                    <w:p w:rsidR="00D955A6" w:rsidRPr="001F242B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ED4E86" w:rsidRDefault="00D955A6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B5425E" w:rsidRDefault="00035A8C" w:rsidP="00F60F43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</w:t>
      </w:r>
    </w:p>
    <w:p w:rsidR="00035A8C" w:rsidRPr="00B5425E" w:rsidRDefault="00F930F6" w:rsidP="00F60F43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11FD5D" wp14:editId="5D31AC2E">
                <wp:simplePos x="0" y="0"/>
                <wp:positionH relativeFrom="column">
                  <wp:posOffset>2851150</wp:posOffset>
                </wp:positionH>
                <wp:positionV relativeFrom="paragraph">
                  <wp:posOffset>45085</wp:posOffset>
                </wp:positionV>
                <wp:extent cx="290830" cy="208915"/>
                <wp:effectExtent l="40957" t="0" r="54928" b="35877"/>
                <wp:wrapNone/>
                <wp:docPr id="12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7" o:spid="_x0000_s1026" type="#_x0000_t13" style="position:absolute;margin-left:224.5pt;margin-top:3.55pt;width:22.9pt;height:16.4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" strokeweight="1.5pt"/>
            </w:pict>
          </mc:Fallback>
        </mc:AlternateContent>
      </w:r>
    </w:p>
    <w:p w:rsidR="00035A8C" w:rsidRPr="00B5425E" w:rsidRDefault="00035A8C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F930F6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72FAA81" wp14:editId="6AACD6ED">
                <wp:simplePos x="0" y="0"/>
                <wp:positionH relativeFrom="column">
                  <wp:posOffset>1685925</wp:posOffset>
                </wp:positionH>
                <wp:positionV relativeFrom="paragraph">
                  <wp:posOffset>43815</wp:posOffset>
                </wp:positionV>
                <wp:extent cx="2578735" cy="709295"/>
                <wp:effectExtent l="0" t="0" r="12065" b="14605"/>
                <wp:wrapNone/>
                <wp:docPr id="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0CE5" w:rsidRDefault="00050CE5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050CE5" w:rsidRPr="00ED4E86" w:rsidRDefault="007E1050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1A7046">
                              <w:rPr>
                                <w:rFonts w:cs="Times New Roman"/>
                                <w:szCs w:val="24"/>
                              </w:rPr>
                              <w:t>3. Передача</w:t>
                            </w:r>
                            <w:r w:rsidR="00050CE5">
                              <w:rPr>
                                <w:rFonts w:cs="Times New Roman"/>
                                <w:szCs w:val="24"/>
                              </w:rPr>
                              <w:t xml:space="preserve"> обращения на рассмотрение </w:t>
                            </w:r>
                            <w:r w:rsidR="0074524F">
                              <w:rPr>
                                <w:rFonts w:cs="Times New Roman"/>
                                <w:szCs w:val="24"/>
                              </w:rPr>
                              <w:t>руководителя</w:t>
                            </w:r>
                          </w:p>
                          <w:p w:rsidR="00050CE5" w:rsidRPr="00ED4E86" w:rsidRDefault="00050CE5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9" type="#_x0000_t202" style="position:absolute;left:0;text-align:left;margin-left:132.75pt;margin-top:3.45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" fillcolor="white [3201]" strokeweight="1.5pt">
                <v:path arrowok="t"/>
                <v:textbox>
                  <w:txbxContent>
                    <w:p w:rsidR="00050CE5" w:rsidRDefault="00050CE5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050CE5" w:rsidRPr="00ED4E86" w:rsidRDefault="007E1050" w:rsidP="00050CE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1A7046">
                        <w:rPr>
                          <w:rFonts w:cs="Times New Roman"/>
                          <w:szCs w:val="24"/>
                        </w:rPr>
                        <w:t>3. Передача</w:t>
                      </w:r>
                      <w:r w:rsidR="00050CE5">
                        <w:rPr>
                          <w:rFonts w:cs="Times New Roman"/>
                          <w:szCs w:val="24"/>
                        </w:rPr>
                        <w:t xml:space="preserve"> обращения на рассмотрение </w:t>
                      </w:r>
                      <w:r w:rsidR="0074524F">
                        <w:rPr>
                          <w:rFonts w:cs="Times New Roman"/>
                          <w:szCs w:val="24"/>
                        </w:rPr>
                        <w:t>руководителя</w:t>
                      </w:r>
                    </w:p>
                    <w:p w:rsidR="00050CE5" w:rsidRPr="00ED4E86" w:rsidRDefault="00050CE5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5425E" w:rsidRDefault="00C91D0F" w:rsidP="00F60F43">
      <w:pPr>
        <w:spacing w:line="240" w:lineRule="auto"/>
        <w:ind w:firstLine="0"/>
        <w:rPr>
          <w:rFonts w:cs="Times New Roman"/>
          <w:szCs w:val="24"/>
        </w:rPr>
      </w:pPr>
      <w:r w:rsidRPr="00B5425E">
        <w:rPr>
          <w:rFonts w:cs="Times New Roman"/>
          <w:szCs w:val="24"/>
        </w:rPr>
        <w:t xml:space="preserve">                                                       </w:t>
      </w:r>
    </w:p>
    <w:p w:rsidR="00260BD5" w:rsidRPr="00B5425E" w:rsidRDefault="00F930F6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53C8BEF" wp14:editId="1ED11D14">
                <wp:simplePos x="0" y="0"/>
                <wp:positionH relativeFrom="column">
                  <wp:posOffset>2847023</wp:posOffset>
                </wp:positionH>
                <wp:positionV relativeFrom="paragraph">
                  <wp:posOffset>149229</wp:posOffset>
                </wp:positionV>
                <wp:extent cx="294640" cy="208915"/>
                <wp:effectExtent l="42862" t="0" r="53023" b="33972"/>
                <wp:wrapNone/>
                <wp:docPr id="10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8" o:spid="_x0000_s1026" type="#_x0000_t13" style="position:absolute;margin-left:224.2pt;margin-top:11.75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" strokeweight="1.5pt"/>
            </w:pict>
          </mc:Fallback>
        </mc:AlternateContent>
      </w:r>
    </w:p>
    <w:p w:rsidR="00260BD5" w:rsidRPr="00B5425E" w:rsidRDefault="00260BD5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F930F6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7EE88D1" wp14:editId="65035CC4">
                <wp:simplePos x="0" y="0"/>
                <wp:positionH relativeFrom="column">
                  <wp:posOffset>1769745</wp:posOffset>
                </wp:positionH>
                <wp:positionV relativeFrom="paragraph">
                  <wp:posOffset>126365</wp:posOffset>
                </wp:positionV>
                <wp:extent cx="2489200" cy="842645"/>
                <wp:effectExtent l="0" t="0" r="25400" b="14605"/>
                <wp:wrapNone/>
                <wp:docPr id="9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9200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1D0F" w:rsidRPr="00ED4E86" w:rsidRDefault="00C91D0F" w:rsidP="00C91D0F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1.</w:t>
                            </w:r>
                            <w:r w:rsidR="005E3982">
                              <w:rPr>
                                <w:lang w:val="ky-KG"/>
                              </w:rPr>
                              <w:t>4</w:t>
                            </w:r>
                            <w:r>
                              <w:rPr>
                                <w:lang w:val="ky-KG"/>
                              </w:rPr>
                              <w:t xml:space="preserve">. </w:t>
                            </w:r>
                            <w:r w:rsidR="005E3982">
                              <w:rPr>
                                <w:lang w:val="ky-KG"/>
                              </w:rPr>
                              <w:t>Изучение состояния дел, подлежащих приему.</w:t>
                            </w:r>
                          </w:p>
                          <w:p w:rsidR="005E3982" w:rsidRDefault="005E3982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>Проверка описей дел, НСА</w:t>
                            </w:r>
                          </w:p>
                          <w:p w:rsidR="00C91D0F" w:rsidRPr="005E3982" w:rsidRDefault="005E3982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к ним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left:0;text-align:left;margin-left:139.35pt;margin-top:9.95pt;width:196pt;height:6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" fillcolor="white [3201]" strokeweight="1.5pt">
                <v:path arrowok="t"/>
                <v:textbox>
                  <w:txbxContent>
                    <w:p w:rsidR="00C91D0F" w:rsidRPr="00ED4E86" w:rsidRDefault="00C91D0F" w:rsidP="00C91D0F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1.</w:t>
                      </w:r>
                      <w:r w:rsidR="005E3982">
                        <w:rPr>
                          <w:lang w:val="ky-KG"/>
                        </w:rPr>
                        <w:t>4</w:t>
                      </w:r>
                      <w:r>
                        <w:rPr>
                          <w:lang w:val="ky-KG"/>
                        </w:rPr>
                        <w:t xml:space="preserve">. </w:t>
                      </w:r>
                      <w:r w:rsidR="005E3982">
                        <w:rPr>
                          <w:lang w:val="ky-KG"/>
                        </w:rPr>
                        <w:t>Изучение состояния дел, подлежащих приему.</w:t>
                      </w:r>
                    </w:p>
                    <w:p w:rsidR="005E3982" w:rsidRDefault="005E3982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>Проверка описей дел, НСА</w:t>
                      </w:r>
                    </w:p>
                    <w:p w:rsidR="00C91D0F" w:rsidRPr="005E3982" w:rsidRDefault="005E3982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к ним</w:t>
                      </w:r>
                    </w:p>
                  </w:txbxContent>
                </v:textbox>
              </v:shape>
            </w:pict>
          </mc:Fallback>
        </mc:AlternateContent>
      </w: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B5425E" w:rsidRDefault="00C91D0F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B5425E" w:rsidRDefault="00F930F6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D8491F3" wp14:editId="11E00619">
                <wp:simplePos x="0" y="0"/>
                <wp:positionH relativeFrom="column">
                  <wp:posOffset>2843530</wp:posOffset>
                </wp:positionH>
                <wp:positionV relativeFrom="paragraph">
                  <wp:posOffset>52070</wp:posOffset>
                </wp:positionV>
                <wp:extent cx="294640" cy="208915"/>
                <wp:effectExtent l="42862" t="0" r="53023" b="33972"/>
                <wp:wrapNone/>
                <wp:docPr id="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13" style="position:absolute;margin-left:223.9pt;margin-top:4.1pt;width:23.2pt;height:16.4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" strokeweight="1.5pt"/>
            </w:pict>
          </mc:Fallback>
        </mc:AlternateContent>
      </w:r>
    </w:p>
    <w:p w:rsidR="00AF3D6C" w:rsidRPr="00B5425E" w:rsidRDefault="00AF3D6C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B5425E" w:rsidRDefault="00F930F6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D10CD85" wp14:editId="58A912EC">
                <wp:simplePos x="0" y="0"/>
                <wp:positionH relativeFrom="column">
                  <wp:posOffset>1818005</wp:posOffset>
                </wp:positionH>
                <wp:positionV relativeFrom="paragraph">
                  <wp:posOffset>15875</wp:posOffset>
                </wp:positionV>
                <wp:extent cx="2446655" cy="842645"/>
                <wp:effectExtent l="0" t="0" r="10795" b="14605"/>
                <wp:wrapNone/>
                <wp:docPr id="7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8426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1" style="position:absolute;left:0;text-align:left;margin-left:143.15pt;margin-top:1.25pt;width:192.65pt;height:66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" strokeweight="1.5pt">
                <v:textbox>
                  <w:txbxContent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E3982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60F43" w:rsidRPr="00B5425E" w:rsidRDefault="00F60F43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5F46" w:rsidRPr="00B5425E" w:rsidRDefault="00605F46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5F46" w:rsidRPr="00B5425E" w:rsidRDefault="00605F46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 xml:space="preserve">Процедура 2. </w:t>
      </w:r>
    </w:p>
    <w:p w:rsidR="005E627B" w:rsidRPr="00B5425E" w:rsidRDefault="005E3982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szCs w:val="24"/>
        </w:rPr>
        <w:t>Прием документов. Выдача результата услуги.</w:t>
      </w:r>
    </w:p>
    <w:p w:rsidR="005C2B01" w:rsidRPr="00B5425E" w:rsidRDefault="005C2B01" w:rsidP="00F60F43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center"/>
        <w:rPr>
          <w:rFonts w:cs="Times New Roman"/>
          <w:b/>
          <w:szCs w:val="24"/>
        </w:rPr>
      </w:pPr>
    </w:p>
    <w:p w:rsidR="005E627B" w:rsidRPr="00B5425E" w:rsidRDefault="0005321B" w:rsidP="00F60F43">
      <w:pPr>
        <w:spacing w:line="240" w:lineRule="auto"/>
        <w:jc w:val="center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1301750</wp:posOffset>
                </wp:positionH>
                <wp:positionV relativeFrom="paragraph">
                  <wp:posOffset>157797</wp:posOffset>
                </wp:positionV>
                <wp:extent cx="2581275" cy="1303655"/>
                <wp:effectExtent l="0" t="0" r="28575" b="10795"/>
                <wp:wrapNone/>
                <wp:docPr id="6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303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526BD" w:rsidRPr="004431E6" w:rsidRDefault="005E627B" w:rsidP="005E3982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5E3982" w:rsidRPr="00A32875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Включение потребителя государственной услуги в план-график госархива по приему документов</w:t>
                            </w:r>
                            <w:r w:rsidR="005E3982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2" style="position:absolute;left:0;text-align:left;margin-left:102.5pt;margin-top:12.4pt;width:203.25pt;height:10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" strokeweight="1.5pt">
                <v:textbox>
                  <w:txbxContent>
                    <w:p w:rsidR="004526BD" w:rsidRPr="004431E6" w:rsidRDefault="005E627B" w:rsidP="005E3982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5E3982" w:rsidRPr="00A32875">
                        <w:rPr>
                          <w:rFonts w:cs="Times New Roman"/>
                          <w:sz w:val="22"/>
                          <w:lang w:val="ky-KG"/>
                        </w:rPr>
                        <w:t>Включение потребителя государственной услуги в план-график госархива по приему документов</w:t>
                      </w:r>
                      <w:r w:rsidR="005E3982">
                        <w:rPr>
                          <w:rFonts w:cs="Times New Roman"/>
                          <w:sz w:val="22"/>
                          <w:lang w:val="ky-KG"/>
                        </w:rPr>
                        <w:t>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035126" w:rsidRPr="00B5425E" w:rsidRDefault="00035126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65E3E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7F1450" wp14:editId="303AF24B">
                <wp:simplePos x="0" y="0"/>
                <wp:positionH relativeFrom="column">
                  <wp:posOffset>2497455</wp:posOffset>
                </wp:positionH>
                <wp:positionV relativeFrom="paragraph">
                  <wp:posOffset>125095</wp:posOffset>
                </wp:positionV>
                <wp:extent cx="332740" cy="208915"/>
                <wp:effectExtent l="4762" t="0" r="33973" b="33972"/>
                <wp:wrapNone/>
                <wp:docPr id="5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5" o:spid="_x0000_s1026" type="#_x0000_t13" style="position:absolute;margin-left:196.65pt;margin-top:9.85pt;width:26.2pt;height:16.4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" adj="16123" strokeweight="1.5pt"/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65E3E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4C93878" wp14:editId="268828CA">
                <wp:simplePos x="0" y="0"/>
                <wp:positionH relativeFrom="column">
                  <wp:posOffset>1356360</wp:posOffset>
                </wp:positionH>
                <wp:positionV relativeFrom="paragraph">
                  <wp:posOffset>41910</wp:posOffset>
                </wp:positionV>
                <wp:extent cx="2578735" cy="709295"/>
                <wp:effectExtent l="0" t="0" r="12065" b="14605"/>
                <wp:wrapNone/>
                <wp:docPr id="4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982" w:rsidRDefault="005E3982" w:rsidP="005E398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5E3982" w:rsidRPr="00A32875" w:rsidRDefault="005E3982" w:rsidP="005E3982">
                            <w:pPr>
                              <w:spacing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>
                              <w:t>2.2.</w:t>
                            </w:r>
                            <w:r w:rsidRPr="005E3982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</w:t>
                            </w:r>
                            <w:r w:rsidRPr="00A32875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Поединичный прием-передача документов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.</w:t>
                            </w:r>
                          </w:p>
                          <w:p w:rsidR="005E3982" w:rsidRPr="00ED4E86" w:rsidRDefault="005E3982" w:rsidP="005E3982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5E3982" w:rsidRPr="00726877" w:rsidRDefault="005E3982" w:rsidP="005E398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3" type="#_x0000_t202" style="position:absolute;left:0;text-align:left;margin-left:106.8pt;margin-top:3.3pt;width:203.05pt;height:55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" fillcolor="white [3201]" strokeweight="1.5pt">
                <v:path arrowok="t"/>
                <v:textbox>
                  <w:txbxContent>
                    <w:p w:rsidR="005E3982" w:rsidRDefault="005E3982" w:rsidP="005E3982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5E3982" w:rsidRPr="00A32875" w:rsidRDefault="005E3982" w:rsidP="005E3982">
                      <w:pPr>
                        <w:spacing w:line="276" w:lineRule="auto"/>
                        <w:ind w:firstLine="0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>
                        <w:t>2.2.</w:t>
                      </w:r>
                      <w:r w:rsidRPr="005E3982">
                        <w:rPr>
                          <w:rFonts w:cs="Times New Roman"/>
                          <w:sz w:val="22"/>
                          <w:lang w:val="ky-KG"/>
                        </w:rPr>
                        <w:t xml:space="preserve"> </w:t>
                      </w:r>
                      <w:r w:rsidRPr="00A32875">
                        <w:rPr>
                          <w:rFonts w:cs="Times New Roman"/>
                          <w:sz w:val="22"/>
                          <w:lang w:val="ky-KG"/>
                        </w:rPr>
                        <w:t>Поединичный прием-передача документов</w:t>
                      </w:r>
                      <w:r>
                        <w:rPr>
                          <w:rFonts w:cs="Times New Roman"/>
                          <w:sz w:val="22"/>
                          <w:lang w:val="ky-KG"/>
                        </w:rPr>
                        <w:t>.</w:t>
                      </w:r>
                    </w:p>
                    <w:p w:rsidR="005E3982" w:rsidRPr="00ED4E86" w:rsidRDefault="005E3982" w:rsidP="005E3982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5E3982" w:rsidRPr="00726877" w:rsidRDefault="005E3982" w:rsidP="005E398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65E3E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045A002" wp14:editId="4A1837CE">
                <wp:simplePos x="0" y="0"/>
                <wp:positionH relativeFrom="column">
                  <wp:posOffset>2490470</wp:posOffset>
                </wp:positionH>
                <wp:positionV relativeFrom="paragraph">
                  <wp:posOffset>108585</wp:posOffset>
                </wp:positionV>
                <wp:extent cx="332740" cy="208915"/>
                <wp:effectExtent l="4762" t="0" r="33973" b="33972"/>
                <wp:wrapNone/>
                <wp:docPr id="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13" style="position:absolute;margin-left:196.1pt;margin-top:8.55pt;width:26.2pt;height:16.4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" adj="16123" strokeweight="1.5pt"/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65E3E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3288EF3" wp14:editId="4600B94C">
                <wp:simplePos x="0" y="0"/>
                <wp:positionH relativeFrom="column">
                  <wp:posOffset>1475740</wp:posOffset>
                </wp:positionH>
                <wp:positionV relativeFrom="paragraph">
                  <wp:posOffset>31750</wp:posOffset>
                </wp:positionV>
                <wp:extent cx="2516505" cy="1042035"/>
                <wp:effectExtent l="0" t="0" r="17145" b="2476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627B" w:rsidRDefault="005E627B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8A1F6A" w:rsidRDefault="005E627B" w:rsidP="005E627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2.</w:t>
                            </w:r>
                            <w:r w:rsidR="005E3982">
                              <w:rPr>
                                <w:lang w:val="ky-KG"/>
                              </w:rPr>
                              <w:t>3</w:t>
                            </w:r>
                            <w:r>
                              <w:t>.</w:t>
                            </w:r>
                            <w:r w:rsidR="008A1F6A" w:rsidRPr="008A1F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</w:t>
                            </w:r>
                            <w:r w:rsidR="008A1F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Подписание </w:t>
                            </w:r>
                            <w:r w:rsidR="008A1F6A" w:rsidRPr="00DF1827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акта</w:t>
                            </w:r>
                          </w:p>
                          <w:p w:rsidR="005E627B" w:rsidRPr="00ED4E86" w:rsidRDefault="008A1F6A" w:rsidP="005E627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 w:rsidRPr="00DF1827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о приеме-сдаче дел</w:t>
                            </w:r>
                          </w:p>
                          <w:p w:rsidR="005E627B" w:rsidRDefault="005E627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5E627B" w:rsidRPr="00126097" w:rsidRDefault="005E627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5E627B" w:rsidRPr="005A1945" w:rsidRDefault="005E627B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4" type="#_x0000_t114" style="position:absolute;left:0;text-align:left;margin-left:116.2pt;margin-top:2.5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" strokeweight="1.5pt">
                <v:textbox>
                  <w:txbxContent>
                    <w:p w:rsidR="005E627B" w:rsidRDefault="005E627B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8A1F6A" w:rsidRDefault="005E627B" w:rsidP="005E627B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2.</w:t>
                      </w:r>
                      <w:r w:rsidR="005E3982">
                        <w:rPr>
                          <w:lang w:val="ky-KG"/>
                        </w:rPr>
                        <w:t>3</w:t>
                      </w:r>
                      <w:r>
                        <w:t>.</w:t>
                      </w:r>
                      <w:r w:rsidR="008A1F6A" w:rsidRPr="008A1F6A">
                        <w:rPr>
                          <w:rFonts w:cs="Times New Roman"/>
                          <w:sz w:val="22"/>
                          <w:lang w:val="ky-KG"/>
                        </w:rPr>
                        <w:t xml:space="preserve"> </w:t>
                      </w:r>
                      <w:r w:rsidR="008A1F6A">
                        <w:rPr>
                          <w:rFonts w:cs="Times New Roman"/>
                          <w:sz w:val="22"/>
                          <w:lang w:val="ky-KG"/>
                        </w:rPr>
                        <w:t xml:space="preserve">Подписание </w:t>
                      </w:r>
                      <w:r w:rsidR="008A1F6A" w:rsidRPr="00DF1827">
                        <w:rPr>
                          <w:rFonts w:cs="Times New Roman"/>
                          <w:sz w:val="22"/>
                          <w:lang w:val="ky-KG"/>
                        </w:rPr>
                        <w:t xml:space="preserve"> акта</w:t>
                      </w:r>
                    </w:p>
                    <w:p w:rsidR="005E627B" w:rsidRPr="00ED4E86" w:rsidRDefault="008A1F6A" w:rsidP="005E627B">
                      <w:pPr>
                        <w:spacing w:line="240" w:lineRule="auto"/>
                        <w:ind w:firstLine="0"/>
                        <w:jc w:val="center"/>
                      </w:pPr>
                      <w:r w:rsidRPr="00DF1827">
                        <w:rPr>
                          <w:rFonts w:cs="Times New Roman"/>
                          <w:sz w:val="22"/>
                          <w:lang w:val="ky-KG"/>
                        </w:rPr>
                        <w:t xml:space="preserve"> о приеме-сдаче дел</w:t>
                      </w:r>
                    </w:p>
                    <w:p w:rsidR="005E627B" w:rsidRDefault="005E627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5E627B" w:rsidRPr="00126097" w:rsidRDefault="005E627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5E627B" w:rsidRPr="005A1945" w:rsidRDefault="005E627B" w:rsidP="005E627B"/>
                  </w:txbxContent>
                </v:textbox>
              </v:shape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65E3E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4702C98" wp14:editId="2E6B921F">
                <wp:simplePos x="0" y="0"/>
                <wp:positionH relativeFrom="column">
                  <wp:posOffset>2490470</wp:posOffset>
                </wp:positionH>
                <wp:positionV relativeFrom="paragraph">
                  <wp:posOffset>91440</wp:posOffset>
                </wp:positionV>
                <wp:extent cx="332740" cy="208915"/>
                <wp:effectExtent l="4762" t="0" r="33973" b="33972"/>
                <wp:wrapNone/>
                <wp:docPr id="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13" style="position:absolute;margin-left:196.1pt;margin-top:7.2pt;width:26.2pt;height:16.45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" adj="16123" strokeweight="1.5pt"/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05321B" w:rsidP="00F60F43">
      <w:pPr>
        <w:spacing w:line="240" w:lineRule="auto"/>
        <w:jc w:val="both"/>
        <w:rPr>
          <w:rFonts w:cs="Times New Roman"/>
          <w:b/>
          <w:szCs w:val="24"/>
        </w:rPr>
      </w:pPr>
      <w:r w:rsidRPr="00B5425E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22225</wp:posOffset>
                </wp:positionV>
                <wp:extent cx="2521585" cy="1090295"/>
                <wp:effectExtent l="18415" t="12700" r="12700" b="11430"/>
                <wp:wrapNone/>
                <wp:docPr id="1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F3D6C" w:rsidRPr="004431E6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75" o:spid="_x0000_s1035" style="position:absolute;left:0;text-align:left;margin-left:106.8pt;margin-top:1.75pt;width:198.55pt;height:85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" strokeweight="1.5pt">
                <v:textbox>
                  <w:txbxContent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F3D6C" w:rsidRPr="004431E6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5425E" w:rsidRDefault="005C2B01" w:rsidP="00F60F43">
      <w:pPr>
        <w:spacing w:line="240" w:lineRule="auto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5425E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60F43" w:rsidRPr="00B5425E" w:rsidRDefault="00F60F43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Default="006A5A81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5321B" w:rsidRPr="00B5425E" w:rsidRDefault="0005321B" w:rsidP="00F60F43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22C47" w:rsidRPr="00622C47" w:rsidRDefault="00622C47" w:rsidP="00622C47">
      <w:pPr>
        <w:spacing w:line="240" w:lineRule="auto"/>
        <w:ind w:firstLine="0"/>
        <w:jc w:val="center"/>
        <w:rPr>
          <w:rFonts w:eastAsia="Calibri" w:cs="Times New Roman"/>
          <w:b/>
          <w:szCs w:val="24"/>
        </w:rPr>
      </w:pPr>
      <w:r w:rsidRPr="00622C47">
        <w:rPr>
          <w:rFonts w:eastAsia="Calibri" w:cs="Times New Roman"/>
          <w:b/>
          <w:szCs w:val="24"/>
        </w:rPr>
        <w:t>6. Контроль исполнения требований административного регламента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 xml:space="preserve">1) Внутренний (текущий) контроль за исполнением требований административного регламента осуществляется руководителем государственного архива. 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2) Внутренний (текущий) контроль осуществляется путем проведения проверок соблюдения и исполнения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3) 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7. Внешний контроль за исполнением требований административного регламента осуществляется комиссией, образуемой Государственным архивным агентством при Министерстве цифрового развития Кыргызской Республики.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2) В течение 3 рабочих дней со дня подписания справки, она направляется в учреждение, предоставляющее данную услугу.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22C47">
        <w:rPr>
          <w:rFonts w:eastAsia="Times New Roman" w:cs="Times New Roman"/>
          <w:szCs w:val="24"/>
          <w:lang w:eastAsia="ru-RU"/>
        </w:rPr>
        <w:t>3) Внешний контроль за исполнением требований административного регламента проводится ежегодно.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622C47" w:rsidRPr="00622C47" w:rsidRDefault="00622C47" w:rsidP="00622C47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622C47">
        <w:rPr>
          <w:rFonts w:eastAsia="Times New Roman" w:cs="Times New Roman"/>
          <w:b/>
          <w:szCs w:val="24"/>
        </w:rPr>
        <w:t>7. Ответственность должностных лиц за нарушение требований административного регламента</w:t>
      </w:r>
    </w:p>
    <w:p w:rsidR="00622C47" w:rsidRPr="00622C47" w:rsidRDefault="00622C47" w:rsidP="00622C47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622C47">
        <w:rPr>
          <w:rFonts w:eastAsia="Times New Roman" w:cs="Times New Roman"/>
          <w:szCs w:val="24"/>
        </w:rPr>
        <w:t>8.</w:t>
      </w:r>
      <w:r w:rsidRPr="00622C47">
        <w:rPr>
          <w:rFonts w:eastAsia="Times New Roman" w:cs="Times New Roman"/>
          <w:szCs w:val="24"/>
          <w:lang w:val="ky-KG"/>
        </w:rPr>
        <w:t xml:space="preserve"> </w:t>
      </w:r>
      <w:r w:rsidRPr="00622C47">
        <w:rPr>
          <w:rFonts w:eastAsia="Times New Roman" w:cs="Times New Roman"/>
          <w:szCs w:val="24"/>
        </w:rPr>
        <w:t xml:space="preserve"> 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622C47">
        <w:rPr>
          <w:rFonts w:eastAsia="Times New Roman" w:cs="Times New Roman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622C47" w:rsidRPr="00622C47" w:rsidRDefault="00622C47" w:rsidP="00622C47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</w:p>
    <w:p w:rsidR="00622C47" w:rsidRDefault="00622C47" w:rsidP="00622C47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622C47">
        <w:rPr>
          <w:rFonts w:eastAsia="Times New Roman" w:cs="Times New Roman"/>
          <w:b/>
          <w:szCs w:val="24"/>
        </w:rPr>
        <w:t>8. Заключительные положения</w:t>
      </w:r>
    </w:p>
    <w:p w:rsidR="00622C47" w:rsidRPr="00622C47" w:rsidRDefault="00622C47" w:rsidP="00622C47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622C47">
        <w:rPr>
          <w:rFonts w:eastAsia="Times New Roman" w:cs="Times New Roman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</w:p>
    <w:p w:rsidR="00622C47" w:rsidRDefault="00622C47" w:rsidP="00622C47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622C47">
        <w:rPr>
          <w:rFonts w:eastAsia="Times New Roman" w:cs="Times New Roman"/>
          <w:b/>
          <w:szCs w:val="24"/>
        </w:rPr>
        <w:t>9. Разработчики административного регламента</w:t>
      </w:r>
    </w:p>
    <w:p w:rsidR="00622C47" w:rsidRPr="00622C47" w:rsidRDefault="00622C47" w:rsidP="00622C47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622C47" w:rsidRPr="00622C47" w:rsidRDefault="00622C47" w:rsidP="00622C47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622C47">
        <w:rPr>
          <w:rFonts w:eastAsia="Times New Roman" w:cs="Times New Roman"/>
          <w:szCs w:val="24"/>
        </w:rPr>
        <w:t xml:space="preserve">1. </w:t>
      </w:r>
      <w:r w:rsidRPr="00622C47">
        <w:rPr>
          <w:rFonts w:eastAsia="Calibri" w:cs="Times New Roman"/>
          <w:szCs w:val="24"/>
        </w:rPr>
        <w:t>Чекирова Анара Медетбековна -  заведующий отдела по работе с документами Национального архивного фонда Кыргызской Республики Государственного архивного агентства при Министерстве цифрового развития Кыргызской Республики</w:t>
      </w:r>
    </w:p>
    <w:p w:rsidR="005C2B01" w:rsidRPr="00B5425E" w:rsidRDefault="005C2B01" w:rsidP="00622C47">
      <w:pPr>
        <w:spacing w:line="240" w:lineRule="auto"/>
        <w:ind w:firstLine="0"/>
        <w:jc w:val="center"/>
        <w:rPr>
          <w:rFonts w:cs="Times New Roman"/>
          <w:szCs w:val="24"/>
        </w:rPr>
      </w:pPr>
    </w:p>
    <w:sectPr w:rsidR="005C2B01" w:rsidRPr="00B5425E" w:rsidSect="00B5425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D8" w:rsidRDefault="00F449D8" w:rsidP="005C2B01">
      <w:pPr>
        <w:spacing w:line="240" w:lineRule="auto"/>
      </w:pPr>
      <w:r>
        <w:separator/>
      </w:r>
    </w:p>
  </w:endnote>
  <w:endnote w:type="continuationSeparator" w:id="0">
    <w:p w:rsidR="00F449D8" w:rsidRDefault="00F449D8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2882707"/>
      <w:docPartObj>
        <w:docPartGallery w:val="Page Numbers (Bottom of Page)"/>
        <w:docPartUnique/>
      </w:docPartObj>
    </w:sdtPr>
    <w:sdtEndPr/>
    <w:sdtContent>
      <w:p w:rsidR="005D4C8B" w:rsidRDefault="005D4C8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9DB">
          <w:rPr>
            <w:noProof/>
          </w:rPr>
          <w:t>1</w:t>
        </w:r>
        <w:r>
          <w:fldChar w:fldCharType="end"/>
        </w:r>
      </w:p>
    </w:sdtContent>
  </w:sdt>
  <w:p w:rsidR="00D955A6" w:rsidRDefault="00D955A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D8" w:rsidRDefault="00F449D8" w:rsidP="005C2B01">
      <w:pPr>
        <w:spacing w:line="240" w:lineRule="auto"/>
      </w:pPr>
      <w:r>
        <w:separator/>
      </w:r>
    </w:p>
  </w:footnote>
  <w:footnote w:type="continuationSeparator" w:id="0">
    <w:p w:rsidR="00F449D8" w:rsidRDefault="00F449D8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B19AF"/>
    <w:multiLevelType w:val="hybridMultilevel"/>
    <w:tmpl w:val="E7E0FB02"/>
    <w:lvl w:ilvl="0" w:tplc="87AE9B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B0803F5"/>
    <w:multiLevelType w:val="hybridMultilevel"/>
    <w:tmpl w:val="13027E04"/>
    <w:lvl w:ilvl="0" w:tplc="753E65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62"/>
    <w:rsid w:val="00006E64"/>
    <w:rsid w:val="00013F7F"/>
    <w:rsid w:val="00033C02"/>
    <w:rsid w:val="00035126"/>
    <w:rsid w:val="00035A8C"/>
    <w:rsid w:val="00040B80"/>
    <w:rsid w:val="000435D9"/>
    <w:rsid w:val="00050CE5"/>
    <w:rsid w:val="000529DB"/>
    <w:rsid w:val="0005321B"/>
    <w:rsid w:val="0006537D"/>
    <w:rsid w:val="00065E3E"/>
    <w:rsid w:val="0006701C"/>
    <w:rsid w:val="00074E9D"/>
    <w:rsid w:val="000A1D0E"/>
    <w:rsid w:val="000A354C"/>
    <w:rsid w:val="000A65D6"/>
    <w:rsid w:val="000B5456"/>
    <w:rsid w:val="000C3613"/>
    <w:rsid w:val="000C63D1"/>
    <w:rsid w:val="000C70BC"/>
    <w:rsid w:val="000D2301"/>
    <w:rsid w:val="000D4ABD"/>
    <w:rsid w:val="000D6320"/>
    <w:rsid w:val="000D6AEE"/>
    <w:rsid w:val="000F2A67"/>
    <w:rsid w:val="00120808"/>
    <w:rsid w:val="0012474D"/>
    <w:rsid w:val="00127BDF"/>
    <w:rsid w:val="00134CFA"/>
    <w:rsid w:val="00134EED"/>
    <w:rsid w:val="00141520"/>
    <w:rsid w:val="00141D29"/>
    <w:rsid w:val="0016361E"/>
    <w:rsid w:val="00177D91"/>
    <w:rsid w:val="001804B3"/>
    <w:rsid w:val="001808D7"/>
    <w:rsid w:val="00181368"/>
    <w:rsid w:val="00185F98"/>
    <w:rsid w:val="0019007C"/>
    <w:rsid w:val="00195931"/>
    <w:rsid w:val="00196762"/>
    <w:rsid w:val="001A7046"/>
    <w:rsid w:val="001B079E"/>
    <w:rsid w:val="001D053F"/>
    <w:rsid w:val="001D1C2F"/>
    <w:rsid w:val="001D4564"/>
    <w:rsid w:val="001E5676"/>
    <w:rsid w:val="001F14A5"/>
    <w:rsid w:val="001F643A"/>
    <w:rsid w:val="001F7F01"/>
    <w:rsid w:val="00200378"/>
    <w:rsid w:val="00210D59"/>
    <w:rsid w:val="00221A39"/>
    <w:rsid w:val="002353C5"/>
    <w:rsid w:val="00236E84"/>
    <w:rsid w:val="002400B1"/>
    <w:rsid w:val="00260BD5"/>
    <w:rsid w:val="002673AE"/>
    <w:rsid w:val="002679BC"/>
    <w:rsid w:val="00283556"/>
    <w:rsid w:val="00291244"/>
    <w:rsid w:val="002923F9"/>
    <w:rsid w:val="002A33D3"/>
    <w:rsid w:val="002B728D"/>
    <w:rsid w:val="002C5CED"/>
    <w:rsid w:val="002C5DED"/>
    <w:rsid w:val="002D51D4"/>
    <w:rsid w:val="002F0EF6"/>
    <w:rsid w:val="0030131F"/>
    <w:rsid w:val="003031D0"/>
    <w:rsid w:val="0030419B"/>
    <w:rsid w:val="00305499"/>
    <w:rsid w:val="0031262B"/>
    <w:rsid w:val="00315FA1"/>
    <w:rsid w:val="003209AE"/>
    <w:rsid w:val="00333EA9"/>
    <w:rsid w:val="00333F1B"/>
    <w:rsid w:val="003347E1"/>
    <w:rsid w:val="003419AB"/>
    <w:rsid w:val="00351894"/>
    <w:rsid w:val="00361D84"/>
    <w:rsid w:val="003717CF"/>
    <w:rsid w:val="00380D18"/>
    <w:rsid w:val="00385410"/>
    <w:rsid w:val="00387AC3"/>
    <w:rsid w:val="003C15FD"/>
    <w:rsid w:val="003C56FF"/>
    <w:rsid w:val="003D60B3"/>
    <w:rsid w:val="003E3ABE"/>
    <w:rsid w:val="003E4501"/>
    <w:rsid w:val="003F4AA5"/>
    <w:rsid w:val="003F6EDE"/>
    <w:rsid w:val="00415952"/>
    <w:rsid w:val="00416B5F"/>
    <w:rsid w:val="00423D85"/>
    <w:rsid w:val="00437234"/>
    <w:rsid w:val="004431E6"/>
    <w:rsid w:val="004473CF"/>
    <w:rsid w:val="004526BD"/>
    <w:rsid w:val="00463AFA"/>
    <w:rsid w:val="00475E23"/>
    <w:rsid w:val="0047618F"/>
    <w:rsid w:val="0048066F"/>
    <w:rsid w:val="004822CA"/>
    <w:rsid w:val="00483DCB"/>
    <w:rsid w:val="0048489A"/>
    <w:rsid w:val="00484ABC"/>
    <w:rsid w:val="004A09D6"/>
    <w:rsid w:val="004A6999"/>
    <w:rsid w:val="004B4430"/>
    <w:rsid w:val="004C5A58"/>
    <w:rsid w:val="004D477B"/>
    <w:rsid w:val="004D74A9"/>
    <w:rsid w:val="004E6768"/>
    <w:rsid w:val="005127A9"/>
    <w:rsid w:val="005148FA"/>
    <w:rsid w:val="00515FB8"/>
    <w:rsid w:val="005242B8"/>
    <w:rsid w:val="00527024"/>
    <w:rsid w:val="00533C0A"/>
    <w:rsid w:val="00537135"/>
    <w:rsid w:val="0054370D"/>
    <w:rsid w:val="0055272A"/>
    <w:rsid w:val="0055423A"/>
    <w:rsid w:val="005604B4"/>
    <w:rsid w:val="00571A07"/>
    <w:rsid w:val="005753B3"/>
    <w:rsid w:val="00580CAA"/>
    <w:rsid w:val="00581EAC"/>
    <w:rsid w:val="00590948"/>
    <w:rsid w:val="00590AD9"/>
    <w:rsid w:val="005C1DA7"/>
    <w:rsid w:val="005C2B01"/>
    <w:rsid w:val="005D4C8B"/>
    <w:rsid w:val="005D5D9D"/>
    <w:rsid w:val="005E3982"/>
    <w:rsid w:val="005E627B"/>
    <w:rsid w:val="005F022B"/>
    <w:rsid w:val="005F58B1"/>
    <w:rsid w:val="005F6AF1"/>
    <w:rsid w:val="0060549A"/>
    <w:rsid w:val="00605F46"/>
    <w:rsid w:val="00622C47"/>
    <w:rsid w:val="00641748"/>
    <w:rsid w:val="0064422C"/>
    <w:rsid w:val="00645F4A"/>
    <w:rsid w:val="00654187"/>
    <w:rsid w:val="00660558"/>
    <w:rsid w:val="006605B2"/>
    <w:rsid w:val="00663B0B"/>
    <w:rsid w:val="00664E5A"/>
    <w:rsid w:val="0067050D"/>
    <w:rsid w:val="00670C1F"/>
    <w:rsid w:val="0067365F"/>
    <w:rsid w:val="00675F71"/>
    <w:rsid w:val="006A5A81"/>
    <w:rsid w:val="006B2AB2"/>
    <w:rsid w:val="006B4E72"/>
    <w:rsid w:val="006C28E6"/>
    <w:rsid w:val="006C3888"/>
    <w:rsid w:val="006C4A87"/>
    <w:rsid w:val="006C6B20"/>
    <w:rsid w:val="006E53C1"/>
    <w:rsid w:val="006F2229"/>
    <w:rsid w:val="006F3390"/>
    <w:rsid w:val="00700453"/>
    <w:rsid w:val="00725B22"/>
    <w:rsid w:val="00733D6A"/>
    <w:rsid w:val="0073589A"/>
    <w:rsid w:val="0074524F"/>
    <w:rsid w:val="00752BA3"/>
    <w:rsid w:val="00756D5B"/>
    <w:rsid w:val="00767B93"/>
    <w:rsid w:val="007760C3"/>
    <w:rsid w:val="00777494"/>
    <w:rsid w:val="007A57C8"/>
    <w:rsid w:val="007A7402"/>
    <w:rsid w:val="007B4EB3"/>
    <w:rsid w:val="007C1B40"/>
    <w:rsid w:val="007C5314"/>
    <w:rsid w:val="007C7730"/>
    <w:rsid w:val="007D6A70"/>
    <w:rsid w:val="007E1050"/>
    <w:rsid w:val="007E4DE0"/>
    <w:rsid w:val="007E5F1D"/>
    <w:rsid w:val="007E7DBE"/>
    <w:rsid w:val="007F5266"/>
    <w:rsid w:val="008234A8"/>
    <w:rsid w:val="008515B5"/>
    <w:rsid w:val="00856D98"/>
    <w:rsid w:val="00886CBE"/>
    <w:rsid w:val="00887835"/>
    <w:rsid w:val="00893B15"/>
    <w:rsid w:val="00893FFB"/>
    <w:rsid w:val="008A1F6A"/>
    <w:rsid w:val="008A4BE8"/>
    <w:rsid w:val="008A7C73"/>
    <w:rsid w:val="008B372E"/>
    <w:rsid w:val="008C1171"/>
    <w:rsid w:val="008D3233"/>
    <w:rsid w:val="008D38CF"/>
    <w:rsid w:val="008D4204"/>
    <w:rsid w:val="00917E6A"/>
    <w:rsid w:val="009224B9"/>
    <w:rsid w:val="0093060B"/>
    <w:rsid w:val="00937B72"/>
    <w:rsid w:val="009409BC"/>
    <w:rsid w:val="00943C1D"/>
    <w:rsid w:val="009448FB"/>
    <w:rsid w:val="00963695"/>
    <w:rsid w:val="00966FD6"/>
    <w:rsid w:val="009670F6"/>
    <w:rsid w:val="00971C3F"/>
    <w:rsid w:val="009874DF"/>
    <w:rsid w:val="00987801"/>
    <w:rsid w:val="00992B12"/>
    <w:rsid w:val="009A48B8"/>
    <w:rsid w:val="009A4B97"/>
    <w:rsid w:val="009C0F8B"/>
    <w:rsid w:val="009C21C5"/>
    <w:rsid w:val="009D4D32"/>
    <w:rsid w:val="009D4E12"/>
    <w:rsid w:val="009F6DF2"/>
    <w:rsid w:val="00A228AF"/>
    <w:rsid w:val="00A32875"/>
    <w:rsid w:val="00A34483"/>
    <w:rsid w:val="00A404D7"/>
    <w:rsid w:val="00A52E0F"/>
    <w:rsid w:val="00A626E1"/>
    <w:rsid w:val="00A70034"/>
    <w:rsid w:val="00A73095"/>
    <w:rsid w:val="00A74246"/>
    <w:rsid w:val="00A7438C"/>
    <w:rsid w:val="00A83B8A"/>
    <w:rsid w:val="00A933C8"/>
    <w:rsid w:val="00A96071"/>
    <w:rsid w:val="00A97ED8"/>
    <w:rsid w:val="00AA0E15"/>
    <w:rsid w:val="00AA4C4F"/>
    <w:rsid w:val="00AB0893"/>
    <w:rsid w:val="00AB4B0C"/>
    <w:rsid w:val="00AC3D6A"/>
    <w:rsid w:val="00AD0126"/>
    <w:rsid w:val="00AD2522"/>
    <w:rsid w:val="00AD359A"/>
    <w:rsid w:val="00AD7D99"/>
    <w:rsid w:val="00AF25D6"/>
    <w:rsid w:val="00AF3D6C"/>
    <w:rsid w:val="00AF60DF"/>
    <w:rsid w:val="00B04B3E"/>
    <w:rsid w:val="00B11A28"/>
    <w:rsid w:val="00B16A2C"/>
    <w:rsid w:val="00B23BEB"/>
    <w:rsid w:val="00B24CFB"/>
    <w:rsid w:val="00B33548"/>
    <w:rsid w:val="00B42955"/>
    <w:rsid w:val="00B4660A"/>
    <w:rsid w:val="00B5425E"/>
    <w:rsid w:val="00B70E6D"/>
    <w:rsid w:val="00B77118"/>
    <w:rsid w:val="00B80E71"/>
    <w:rsid w:val="00BA06F5"/>
    <w:rsid w:val="00BC00E2"/>
    <w:rsid w:val="00BC7AD4"/>
    <w:rsid w:val="00BD3C52"/>
    <w:rsid w:val="00C0382C"/>
    <w:rsid w:val="00C07CE4"/>
    <w:rsid w:val="00C15FC9"/>
    <w:rsid w:val="00C2171E"/>
    <w:rsid w:val="00C32DFA"/>
    <w:rsid w:val="00C379B3"/>
    <w:rsid w:val="00C421FE"/>
    <w:rsid w:val="00C61148"/>
    <w:rsid w:val="00C6225D"/>
    <w:rsid w:val="00C67500"/>
    <w:rsid w:val="00C81A15"/>
    <w:rsid w:val="00C81AB7"/>
    <w:rsid w:val="00C823E8"/>
    <w:rsid w:val="00C82414"/>
    <w:rsid w:val="00C91D0F"/>
    <w:rsid w:val="00C92260"/>
    <w:rsid w:val="00C923F8"/>
    <w:rsid w:val="00C97F5F"/>
    <w:rsid w:val="00CA009E"/>
    <w:rsid w:val="00CC1D7B"/>
    <w:rsid w:val="00CD0062"/>
    <w:rsid w:val="00CD289C"/>
    <w:rsid w:val="00CD3B0F"/>
    <w:rsid w:val="00CE1105"/>
    <w:rsid w:val="00CE1A8C"/>
    <w:rsid w:val="00CF0E55"/>
    <w:rsid w:val="00CF6EC5"/>
    <w:rsid w:val="00D074B9"/>
    <w:rsid w:val="00D1161A"/>
    <w:rsid w:val="00D16DB9"/>
    <w:rsid w:val="00D20085"/>
    <w:rsid w:val="00D24103"/>
    <w:rsid w:val="00D26A40"/>
    <w:rsid w:val="00D30FA6"/>
    <w:rsid w:val="00D372FA"/>
    <w:rsid w:val="00D45586"/>
    <w:rsid w:val="00D507B0"/>
    <w:rsid w:val="00D53B5E"/>
    <w:rsid w:val="00D6071E"/>
    <w:rsid w:val="00D62069"/>
    <w:rsid w:val="00D6268D"/>
    <w:rsid w:val="00D673C7"/>
    <w:rsid w:val="00D710E6"/>
    <w:rsid w:val="00D85C89"/>
    <w:rsid w:val="00D955A6"/>
    <w:rsid w:val="00DB0BB9"/>
    <w:rsid w:val="00DB26F5"/>
    <w:rsid w:val="00DC1775"/>
    <w:rsid w:val="00DC6F69"/>
    <w:rsid w:val="00DC7291"/>
    <w:rsid w:val="00DF1827"/>
    <w:rsid w:val="00E077C5"/>
    <w:rsid w:val="00E21DAD"/>
    <w:rsid w:val="00E37559"/>
    <w:rsid w:val="00E4506E"/>
    <w:rsid w:val="00E50592"/>
    <w:rsid w:val="00E55B57"/>
    <w:rsid w:val="00E626BD"/>
    <w:rsid w:val="00E823E5"/>
    <w:rsid w:val="00E8492E"/>
    <w:rsid w:val="00EA10C7"/>
    <w:rsid w:val="00EB075D"/>
    <w:rsid w:val="00EB2BE1"/>
    <w:rsid w:val="00EB489C"/>
    <w:rsid w:val="00EC367B"/>
    <w:rsid w:val="00EC5C46"/>
    <w:rsid w:val="00EC7E98"/>
    <w:rsid w:val="00ED6D55"/>
    <w:rsid w:val="00EE43CB"/>
    <w:rsid w:val="00EF377C"/>
    <w:rsid w:val="00F04E7F"/>
    <w:rsid w:val="00F05FB1"/>
    <w:rsid w:val="00F079CA"/>
    <w:rsid w:val="00F07AAF"/>
    <w:rsid w:val="00F128AD"/>
    <w:rsid w:val="00F2719C"/>
    <w:rsid w:val="00F30D9F"/>
    <w:rsid w:val="00F325B6"/>
    <w:rsid w:val="00F332AF"/>
    <w:rsid w:val="00F33DE0"/>
    <w:rsid w:val="00F3503E"/>
    <w:rsid w:val="00F449D8"/>
    <w:rsid w:val="00F5122B"/>
    <w:rsid w:val="00F53CBC"/>
    <w:rsid w:val="00F60F43"/>
    <w:rsid w:val="00F7170E"/>
    <w:rsid w:val="00F762DA"/>
    <w:rsid w:val="00F8005B"/>
    <w:rsid w:val="00F930F6"/>
    <w:rsid w:val="00F9343A"/>
    <w:rsid w:val="00FA64D1"/>
    <w:rsid w:val="00FB45F4"/>
    <w:rsid w:val="00FC4C06"/>
    <w:rsid w:val="00FD340F"/>
    <w:rsid w:val="00FD5D88"/>
    <w:rsid w:val="00FE1CB2"/>
    <w:rsid w:val="00FE74F9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0EE26-DA57-4075-9DE8-5AC49D2C8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cp:lastPrinted>2020-01-08T08:08:00Z</cp:lastPrinted>
  <dcterms:created xsi:type="dcterms:W3CDTF">2022-08-25T05:33:00Z</dcterms:created>
  <dcterms:modified xsi:type="dcterms:W3CDTF">2022-08-25T05:33:00Z</dcterms:modified>
</cp:coreProperties>
</file>